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9F2B66" w14:textId="64E006CA" w:rsidR="000E7A47" w:rsidRDefault="000E7A47" w:rsidP="000E7A47">
      <w:pPr>
        <w:jc w:val="center"/>
        <w:rPr>
          <w:rFonts w:ascii="HGP創英角ﾎﾟｯﾌﾟ体" w:eastAsia="HGP創英角ﾎﾟｯﾌﾟ体" w:hAnsi="HGP創英角ﾎﾟｯﾌﾟ体"/>
          <w:noProof/>
          <w:sz w:val="28"/>
          <w:szCs w:val="28"/>
        </w:rPr>
      </w:pPr>
      <w:r>
        <w:rPr>
          <w:rFonts w:ascii="HGP創英角ﾎﾟｯﾌﾟ体" w:eastAsia="HGP創英角ﾎﾟｯﾌﾟ体" w:hAnsi="HGP創英角ﾎﾟｯﾌﾟ体" w:hint="eastAsia"/>
          <w:noProof/>
          <w:sz w:val="28"/>
          <w:szCs w:val="28"/>
        </w:rPr>
        <w:t>令和８年度</w:t>
      </w:r>
      <w:r w:rsidR="000D53A8" w:rsidRPr="00B10A75">
        <w:rPr>
          <w:rFonts w:ascii="HGP創英角ﾎﾟｯﾌﾟ体" w:eastAsia="HGP創英角ﾎﾟｯﾌﾟ体" w:hAnsi="HGP創英角ﾎﾟｯﾌﾟ体" w:hint="eastAsia"/>
          <w:noProof/>
          <w:sz w:val="28"/>
          <w:szCs w:val="28"/>
        </w:rPr>
        <w:t>クリーンウッド法に基づく合法性確認</w:t>
      </w:r>
      <w:r>
        <w:rPr>
          <w:rFonts w:ascii="HGP創英角ﾎﾟｯﾌﾟ体" w:eastAsia="HGP創英角ﾎﾟｯﾌﾟ体" w:hAnsi="HGP創英角ﾎﾟｯﾌﾟ体" w:hint="eastAsia"/>
          <w:noProof/>
          <w:sz w:val="28"/>
          <w:szCs w:val="28"/>
        </w:rPr>
        <w:t>等を行う</w:t>
      </w:r>
    </w:p>
    <w:p w14:paraId="772C0E26" w14:textId="7027B4F9" w:rsidR="005D0E4D" w:rsidRPr="000E7A47" w:rsidRDefault="000E7A47" w:rsidP="005D0E4D">
      <w:pPr>
        <w:jc w:val="center"/>
        <w:rPr>
          <w:rFonts w:ascii="HGP創英角ﾎﾟｯﾌﾟ体" w:eastAsia="HGP創英角ﾎﾟｯﾌﾟ体" w:hAnsi="HGP創英角ﾎﾟｯﾌﾟ体" w:hint="eastAsia"/>
          <w:noProof/>
          <w:sz w:val="28"/>
          <w:szCs w:val="28"/>
        </w:rPr>
      </w:pPr>
      <w:r>
        <w:rPr>
          <w:rFonts w:ascii="HGP創英角ﾎﾟｯﾌﾟ体" w:eastAsia="HGP創英角ﾎﾟｯﾌﾟ体" w:hAnsi="HGP創英角ﾎﾟｯﾌﾟ体" w:hint="eastAsia"/>
          <w:noProof/>
          <w:sz w:val="28"/>
          <w:szCs w:val="28"/>
        </w:rPr>
        <w:t>能力の向上を図る研修</w:t>
      </w:r>
      <w:r w:rsidR="00403626">
        <w:rPr>
          <w:rFonts w:ascii="HGP創英角ﾎﾟｯﾌﾟ体" w:eastAsia="HGP創英角ﾎﾟｯﾌﾟ体" w:hAnsi="HGP創英角ﾎﾟｯﾌﾟ体" w:hint="eastAsia"/>
          <w:noProof/>
          <w:sz w:val="28"/>
          <w:szCs w:val="28"/>
        </w:rPr>
        <w:t>（in愛知）</w:t>
      </w:r>
      <w:r>
        <w:rPr>
          <w:rFonts w:ascii="HGP創英角ﾎﾟｯﾌﾟ体" w:eastAsia="HGP創英角ﾎﾟｯﾌﾟ体" w:hAnsi="HGP創英角ﾎﾟｯﾌﾟ体" w:hint="eastAsia"/>
          <w:noProof/>
          <w:sz w:val="28"/>
          <w:szCs w:val="28"/>
        </w:rPr>
        <w:t>の案内</w:t>
      </w:r>
    </w:p>
    <w:p w14:paraId="2CD1C64F" w14:textId="06615136" w:rsidR="00B10A75" w:rsidRPr="00B10A75" w:rsidRDefault="00B10A75" w:rsidP="005D0E4D">
      <w:pPr>
        <w:pStyle w:val="Web"/>
        <w:spacing w:before="0" w:beforeAutospacing="0" w:after="0" w:afterAutospacing="0"/>
        <w:ind w:right="1440"/>
        <w:jc w:val="right"/>
        <w:rPr>
          <w:rFonts w:ascii="ＭＳ 明朝" w:eastAsia="ＭＳ 明朝" w:hAnsi="ＭＳ 明朝"/>
        </w:rPr>
      </w:pPr>
      <w:r w:rsidRPr="00B10A75">
        <w:rPr>
          <w:rFonts w:ascii="ＭＳ 明朝" w:eastAsia="ＭＳ 明朝" w:hAnsi="ＭＳ 明朝" w:cstheme="minorBidi" w:hint="eastAsia"/>
          <w:color w:val="000000" w:themeColor="text1"/>
          <w:kern w:val="24"/>
        </w:rPr>
        <w:t>一般社団法人全国木材市売買方組合連盟</w:t>
      </w:r>
      <w:r w:rsidR="005D0E4D">
        <w:rPr>
          <w:rFonts w:ascii="ＭＳ 明朝" w:eastAsia="ＭＳ 明朝" w:hAnsi="ＭＳ 明朝" w:cstheme="minorBidi" w:hint="eastAsia"/>
          <w:color w:val="000000" w:themeColor="text1"/>
          <w:kern w:val="24"/>
        </w:rPr>
        <w:t xml:space="preserve">　</w:t>
      </w:r>
      <w:r w:rsidRPr="00B10A75">
        <w:rPr>
          <w:rFonts w:ascii="ＭＳ 明朝" w:eastAsia="ＭＳ 明朝" w:hAnsi="ＭＳ 明朝" w:cstheme="minorBidi" w:hint="eastAsia"/>
          <w:color w:val="000000" w:themeColor="text1"/>
          <w:kern w:val="24"/>
        </w:rPr>
        <w:t>会長</w:t>
      </w:r>
      <w:r w:rsidR="005D0E4D">
        <w:rPr>
          <w:rFonts w:ascii="ＭＳ 明朝" w:eastAsia="ＭＳ 明朝" w:hAnsi="ＭＳ 明朝" w:cstheme="minorBidi" w:hint="eastAsia"/>
          <w:color w:val="000000" w:themeColor="text1"/>
          <w:kern w:val="24"/>
        </w:rPr>
        <w:t xml:space="preserve">　松山</w:t>
      </w:r>
      <w:r w:rsidRPr="00B10A75">
        <w:rPr>
          <w:rFonts w:ascii="ＭＳ 明朝" w:eastAsia="ＭＳ 明朝" w:hAnsi="ＭＳ 明朝" w:cstheme="minorBidi" w:hint="eastAsia"/>
          <w:color w:val="000000" w:themeColor="text1"/>
          <w:kern w:val="24"/>
        </w:rPr>
        <w:t>能久</w:t>
      </w:r>
    </w:p>
    <w:p w14:paraId="157C267F" w14:textId="49979C45" w:rsidR="000D53A8" w:rsidRDefault="005D0E4D" w:rsidP="005D0E4D">
      <w:pPr>
        <w:pStyle w:val="Web"/>
        <w:spacing w:before="0" w:beforeAutospacing="0" w:after="0" w:afterAutospacing="0"/>
        <w:ind w:right="960"/>
        <w:jc w:val="center"/>
        <w:rPr>
          <w:rFonts w:ascii="ＭＳ 明朝" w:eastAsia="ＭＳ 明朝" w:hAnsi="ＭＳ 明朝" w:cstheme="minorBidi"/>
          <w:color w:val="000000" w:themeColor="text1"/>
          <w:kern w:val="24"/>
        </w:rPr>
      </w:pPr>
      <w:r>
        <w:rPr>
          <w:rFonts w:ascii="ＭＳ 明朝" w:eastAsia="ＭＳ 明朝" w:hAnsi="ＭＳ 明朝" w:cstheme="minorBidi" w:hint="eastAsia"/>
          <w:color w:val="000000" w:themeColor="text1"/>
          <w:kern w:val="24"/>
        </w:rPr>
        <w:t xml:space="preserve">　　　　　　　　</w:t>
      </w:r>
      <w:r w:rsidR="00B10A75" w:rsidRPr="00B10A75">
        <w:rPr>
          <w:rFonts w:ascii="ＭＳ 明朝" w:eastAsia="ＭＳ 明朝" w:hAnsi="ＭＳ 明朝" w:cstheme="minorBidi" w:hint="eastAsia"/>
          <w:color w:val="000000" w:themeColor="text1"/>
          <w:kern w:val="24"/>
        </w:rPr>
        <w:t>愛知県木材買方協同組合</w:t>
      </w:r>
      <w:r>
        <w:rPr>
          <w:rFonts w:ascii="ＭＳ 明朝" w:eastAsia="ＭＳ 明朝" w:hAnsi="ＭＳ 明朝" w:cstheme="minorBidi" w:hint="eastAsia"/>
          <w:color w:val="000000" w:themeColor="text1"/>
          <w:kern w:val="24"/>
        </w:rPr>
        <w:t xml:space="preserve">　　　　　　　</w:t>
      </w:r>
      <w:r w:rsidR="00B10A75" w:rsidRPr="00B10A75">
        <w:rPr>
          <w:rFonts w:ascii="ＭＳ 明朝" w:eastAsia="ＭＳ 明朝" w:hAnsi="ＭＳ 明朝" w:cstheme="minorBidi" w:hint="eastAsia"/>
          <w:color w:val="000000" w:themeColor="text1"/>
          <w:kern w:val="24"/>
        </w:rPr>
        <w:t>理事長</w:t>
      </w:r>
      <w:r>
        <w:rPr>
          <w:rFonts w:ascii="ＭＳ 明朝" w:eastAsia="ＭＳ 明朝" w:hAnsi="ＭＳ 明朝" w:cstheme="minorBidi" w:hint="eastAsia"/>
          <w:color w:val="000000" w:themeColor="text1"/>
          <w:kern w:val="24"/>
        </w:rPr>
        <w:t xml:space="preserve">　</w:t>
      </w:r>
      <w:r w:rsidR="00B10A75" w:rsidRPr="00B10A75">
        <w:rPr>
          <w:rFonts w:ascii="ＭＳ 明朝" w:eastAsia="ＭＳ 明朝" w:hAnsi="ＭＳ 明朝" w:cstheme="minorBidi" w:hint="eastAsia"/>
          <w:color w:val="000000" w:themeColor="text1"/>
          <w:kern w:val="24"/>
        </w:rPr>
        <w:t>桑原　教行</w:t>
      </w:r>
    </w:p>
    <w:p w14:paraId="529637A1" w14:textId="77777777" w:rsidR="00B10A75" w:rsidRPr="00B10A75" w:rsidRDefault="00B10A75" w:rsidP="00B10A75">
      <w:pPr>
        <w:pStyle w:val="Web"/>
        <w:spacing w:before="0" w:beforeAutospacing="0" w:after="0" w:afterAutospacing="0"/>
        <w:jc w:val="right"/>
        <w:rPr>
          <w:rFonts w:ascii="ＭＳ 明朝" w:eastAsia="ＭＳ 明朝" w:hAnsi="ＭＳ 明朝"/>
        </w:rPr>
      </w:pPr>
    </w:p>
    <w:p w14:paraId="62F69A32" w14:textId="77777777" w:rsidR="00B10A75" w:rsidRPr="00B10A75" w:rsidRDefault="00B10A75" w:rsidP="00B10A75">
      <w:pPr>
        <w:rPr>
          <w:rFonts w:ascii="ＭＳ 明朝" w:eastAsia="ＭＳ 明朝" w:hAnsi="ＭＳ 明朝"/>
          <w:noProof/>
          <w:sz w:val="24"/>
          <w:szCs w:val="24"/>
        </w:rPr>
      </w:pPr>
      <w:r w:rsidRPr="00B10A75">
        <w:rPr>
          <w:rFonts w:ascii="ＭＳ 明朝" w:eastAsia="ＭＳ 明朝" w:hAnsi="ＭＳ 明朝" w:hint="eastAsia"/>
          <w:noProof/>
          <w:sz w:val="24"/>
          <w:szCs w:val="24"/>
        </w:rPr>
        <w:t>合法木材供給事業者・木材関連事業者　各位</w:t>
      </w:r>
    </w:p>
    <w:p w14:paraId="29865E4F" w14:textId="77777777" w:rsidR="00B10A75" w:rsidRPr="00B10A75" w:rsidRDefault="00B10A75" w:rsidP="005440D3">
      <w:pPr>
        <w:ind w:firstLineChars="50" w:firstLine="120"/>
        <w:rPr>
          <w:rFonts w:ascii="ＭＳ 明朝" w:eastAsia="ＭＳ 明朝" w:hAnsi="ＭＳ 明朝"/>
          <w:noProof/>
          <w:sz w:val="24"/>
          <w:szCs w:val="24"/>
        </w:rPr>
      </w:pPr>
      <w:r w:rsidRPr="00B10A75">
        <w:rPr>
          <w:rFonts w:ascii="ＭＳ 明朝" w:eastAsia="ＭＳ 明朝" w:hAnsi="ＭＳ 明朝" w:hint="eastAsia"/>
          <w:noProof/>
          <w:sz w:val="24"/>
          <w:szCs w:val="24"/>
        </w:rPr>
        <w:t>皆様には、合法木材供給事業者制度にご尽力いただきありがとうございます。</w:t>
      </w:r>
    </w:p>
    <w:p w14:paraId="58899CBA" w14:textId="77777777" w:rsidR="005440D3" w:rsidRDefault="00E564A6" w:rsidP="005440D3">
      <w:pPr>
        <w:ind w:firstLineChars="50" w:firstLine="120"/>
        <w:rPr>
          <w:rFonts w:ascii="ＭＳ 明朝" w:eastAsia="ＭＳ 明朝" w:hAnsi="ＭＳ 明朝"/>
          <w:noProof/>
          <w:sz w:val="24"/>
          <w:szCs w:val="24"/>
        </w:rPr>
      </w:pPr>
      <w:r>
        <w:rPr>
          <w:rFonts w:ascii="ＭＳ 明朝" w:eastAsia="ＭＳ 明朝" w:hAnsi="ＭＳ 明朝" w:hint="eastAsia"/>
          <w:noProof/>
          <w:sz w:val="24"/>
          <w:szCs w:val="24"/>
        </w:rPr>
        <w:t>大・中規模木造建築や非木造施設の木質化</w:t>
      </w:r>
      <w:r w:rsidR="00B10A75" w:rsidRPr="00B10A75">
        <w:rPr>
          <w:rFonts w:ascii="ＭＳ 明朝" w:eastAsia="ＭＳ 明朝" w:hAnsi="ＭＳ 明朝" w:hint="eastAsia"/>
          <w:noProof/>
          <w:sz w:val="24"/>
          <w:szCs w:val="24"/>
        </w:rPr>
        <w:t>もあって合法木材、認証材への関心が高まり</w:t>
      </w:r>
      <w:r w:rsidR="005440D3">
        <w:rPr>
          <w:rFonts w:ascii="ＭＳ 明朝" w:eastAsia="ＭＳ 明朝" w:hAnsi="ＭＳ 明朝" w:hint="eastAsia"/>
          <w:noProof/>
          <w:sz w:val="24"/>
          <w:szCs w:val="24"/>
        </w:rPr>
        <w:t xml:space="preserve"> </w:t>
      </w:r>
    </w:p>
    <w:p w14:paraId="5F8D7C46" w14:textId="21691CFB" w:rsidR="00B10A75" w:rsidRPr="00B10A75" w:rsidRDefault="00B10A75" w:rsidP="005440D3">
      <w:pPr>
        <w:rPr>
          <w:rFonts w:ascii="ＭＳ 明朝" w:eastAsia="ＭＳ 明朝" w:hAnsi="ＭＳ 明朝"/>
          <w:noProof/>
          <w:sz w:val="24"/>
          <w:szCs w:val="24"/>
        </w:rPr>
      </w:pPr>
      <w:r w:rsidRPr="00B10A75">
        <w:rPr>
          <w:rFonts w:ascii="ＭＳ 明朝" w:eastAsia="ＭＳ 明朝" w:hAnsi="ＭＳ 明朝" w:hint="eastAsia"/>
          <w:noProof/>
          <w:sz w:val="24"/>
          <w:szCs w:val="24"/>
        </w:rPr>
        <w:t>今後、合法性が確認された木材の利用に注目が集まる中で、クリーンウッド法が改正され、令和７年度施行されました。一般社団法人全国木材市売買方組合連盟（全買連）と愛知県木材買方協同組合は一般社団法人全日本木材市場連盟、一般社団法人全国木材組合連合会との共催で中京地区の木材関連事業者の皆様を対象にクリーンウド法等の合法伐採木材等に関する知見を深めていただくとともに制度の適切な運用を行っていただくための研修会を開催いたします。</w:t>
      </w:r>
    </w:p>
    <w:p w14:paraId="6BE6D427" w14:textId="555060BA" w:rsidR="00B10A75" w:rsidRPr="00B10A75" w:rsidRDefault="00B10A75" w:rsidP="00B10A75">
      <w:pPr>
        <w:rPr>
          <w:rFonts w:ascii="ＭＳ 明朝" w:eastAsia="ＭＳ 明朝" w:hAnsi="ＭＳ 明朝"/>
          <w:noProof/>
          <w:sz w:val="24"/>
          <w:szCs w:val="24"/>
        </w:rPr>
      </w:pPr>
      <w:r w:rsidRPr="00B10A75">
        <w:rPr>
          <w:rFonts w:ascii="ＭＳ 明朝" w:eastAsia="ＭＳ 明朝" w:hAnsi="ＭＳ 明朝" w:hint="eastAsia"/>
          <w:noProof/>
          <w:sz w:val="24"/>
          <w:szCs w:val="24"/>
          <w:u w:val="single"/>
        </w:rPr>
        <w:t>この</w:t>
      </w:r>
      <w:r w:rsidR="00D75E8A">
        <w:rPr>
          <w:rFonts w:ascii="ＭＳ 明朝" w:eastAsia="ＭＳ 明朝" w:hAnsi="ＭＳ 明朝" w:hint="eastAsia"/>
          <w:noProof/>
          <w:sz w:val="24"/>
          <w:szCs w:val="24"/>
          <w:u w:val="single"/>
        </w:rPr>
        <w:t>研修</w:t>
      </w:r>
      <w:r w:rsidRPr="00B10A75">
        <w:rPr>
          <w:rFonts w:ascii="ＭＳ 明朝" w:eastAsia="ＭＳ 明朝" w:hAnsi="ＭＳ 明朝" w:hint="eastAsia"/>
          <w:noProof/>
          <w:sz w:val="24"/>
          <w:szCs w:val="24"/>
          <w:u w:val="single"/>
        </w:rPr>
        <w:t>は</w:t>
      </w:r>
      <w:r w:rsidR="00D75E8A">
        <w:rPr>
          <w:rFonts w:ascii="ＭＳ 明朝" w:eastAsia="ＭＳ 明朝" w:hAnsi="ＭＳ 明朝" w:hint="eastAsia"/>
          <w:noProof/>
          <w:sz w:val="24"/>
          <w:szCs w:val="24"/>
          <w:u w:val="single"/>
        </w:rPr>
        <w:t>、</w:t>
      </w:r>
      <w:r w:rsidRPr="00B10A75">
        <w:rPr>
          <w:rFonts w:ascii="ＭＳ 明朝" w:eastAsia="ＭＳ 明朝" w:hAnsi="ＭＳ 明朝" w:hint="eastAsia"/>
          <w:noProof/>
          <w:sz w:val="24"/>
          <w:szCs w:val="24"/>
          <w:u w:val="single"/>
        </w:rPr>
        <w:t>合法木材供給事業者の認定の有無に関わらず木材関連事業者の方ならどなたでも参加できますので、</w:t>
      </w:r>
      <w:r w:rsidRPr="00B10A75">
        <w:rPr>
          <w:rFonts w:ascii="ＭＳ 明朝" w:eastAsia="ＭＳ 明朝" w:hAnsi="ＭＳ 明朝" w:hint="eastAsia"/>
          <w:noProof/>
          <w:sz w:val="24"/>
          <w:szCs w:val="24"/>
        </w:rPr>
        <w:t>この機会にふるってご参加下さいますようお願い申し上げます。</w:t>
      </w:r>
    </w:p>
    <w:p w14:paraId="103C4C70" w14:textId="4520ACC8" w:rsidR="000D53A8" w:rsidRDefault="00B10A75" w:rsidP="00B10A75">
      <w:pPr>
        <w:rPr>
          <w:rFonts w:ascii="ＭＳ 明朝" w:eastAsia="ＭＳ 明朝" w:hAnsi="ＭＳ 明朝"/>
          <w:noProof/>
          <w:sz w:val="24"/>
          <w:szCs w:val="24"/>
        </w:rPr>
      </w:pPr>
      <w:r w:rsidRPr="00B10A75">
        <w:rPr>
          <w:rFonts w:ascii="ＭＳ 明朝" w:eastAsia="ＭＳ 明朝" w:hAnsi="ＭＳ 明朝" w:hint="eastAsia"/>
          <w:noProof/>
          <w:sz w:val="24"/>
          <w:szCs w:val="24"/>
        </w:rPr>
        <w:t>なお、</w:t>
      </w:r>
      <w:r w:rsidRPr="00C46CA2">
        <w:rPr>
          <w:rFonts w:ascii="ＭＳ 明朝" w:eastAsia="ＭＳ 明朝" w:hAnsi="ＭＳ 明朝" w:hint="eastAsia"/>
          <w:noProof/>
          <w:sz w:val="24"/>
          <w:szCs w:val="24"/>
          <w:u w:val="single"/>
        </w:rPr>
        <w:t>この</w:t>
      </w:r>
      <w:r w:rsidR="00D75E8A" w:rsidRPr="00C46CA2">
        <w:rPr>
          <w:rFonts w:ascii="ＭＳ 明朝" w:eastAsia="ＭＳ 明朝" w:hAnsi="ＭＳ 明朝" w:hint="eastAsia"/>
          <w:noProof/>
          <w:sz w:val="24"/>
          <w:szCs w:val="24"/>
          <w:u w:val="single"/>
        </w:rPr>
        <w:t>研修</w:t>
      </w:r>
      <w:r w:rsidRPr="00C46CA2">
        <w:rPr>
          <w:rFonts w:ascii="ＭＳ 明朝" w:eastAsia="ＭＳ 明朝" w:hAnsi="ＭＳ 明朝" w:hint="eastAsia"/>
          <w:noProof/>
          <w:sz w:val="24"/>
          <w:szCs w:val="24"/>
          <w:u w:val="single"/>
        </w:rPr>
        <w:t>は、</w:t>
      </w:r>
      <w:r w:rsidRPr="00D75E8A">
        <w:rPr>
          <w:rFonts w:ascii="ＭＳ 明朝" w:eastAsia="ＭＳ 明朝" w:hAnsi="ＭＳ 明朝" w:hint="eastAsia"/>
          <w:noProof/>
          <w:sz w:val="24"/>
          <w:szCs w:val="24"/>
          <w:u w:val="single"/>
        </w:rPr>
        <w:t>令和８年度末に資格有効期間が満了となる木材アドバイザーの資格更新に必要な、更新時レポートが免除される研修会等に該当します</w:t>
      </w:r>
      <w:r w:rsidR="00D75E8A" w:rsidRPr="00D75E8A">
        <w:rPr>
          <w:rFonts w:ascii="ＭＳ 明朝" w:eastAsia="ＭＳ 明朝" w:hAnsi="ＭＳ 明朝" w:hint="eastAsia"/>
          <w:noProof/>
          <w:sz w:val="24"/>
          <w:szCs w:val="24"/>
          <w:u w:val="single"/>
        </w:rPr>
        <w:t>ので</w:t>
      </w:r>
      <w:r w:rsidR="00C46CA2">
        <w:rPr>
          <w:rFonts w:ascii="ＭＳ 明朝" w:eastAsia="ＭＳ 明朝" w:hAnsi="ＭＳ 明朝" w:hint="eastAsia"/>
          <w:noProof/>
          <w:sz w:val="24"/>
          <w:szCs w:val="24"/>
          <w:u w:val="single"/>
        </w:rPr>
        <w:t>ご</w:t>
      </w:r>
      <w:r w:rsidR="00D75E8A" w:rsidRPr="00D75E8A">
        <w:rPr>
          <w:rFonts w:ascii="ＭＳ 明朝" w:eastAsia="ＭＳ 明朝" w:hAnsi="ＭＳ 明朝" w:hint="eastAsia"/>
          <w:noProof/>
          <w:sz w:val="24"/>
          <w:szCs w:val="24"/>
          <w:u w:val="single"/>
        </w:rPr>
        <w:t>活用ください</w:t>
      </w:r>
      <w:r w:rsidRPr="00D75E8A">
        <w:rPr>
          <w:rFonts w:ascii="ＭＳ 明朝" w:eastAsia="ＭＳ 明朝" w:hAnsi="ＭＳ 明朝" w:hint="eastAsia"/>
          <w:noProof/>
          <w:sz w:val="24"/>
          <w:szCs w:val="24"/>
          <w:u w:val="single"/>
        </w:rPr>
        <w:t>。</w:t>
      </w:r>
    </w:p>
    <w:p w14:paraId="560E56C7" w14:textId="77777777" w:rsidR="00B10A75" w:rsidRPr="00B10A75" w:rsidRDefault="00B10A75" w:rsidP="00B10A75">
      <w:pPr>
        <w:rPr>
          <w:rFonts w:ascii="ＭＳ 明朝" w:eastAsia="ＭＳ 明朝" w:hAnsi="ＭＳ 明朝"/>
          <w:noProof/>
          <w:sz w:val="24"/>
          <w:szCs w:val="24"/>
        </w:rPr>
      </w:pPr>
    </w:p>
    <w:p w14:paraId="7DBE679A" w14:textId="77777777" w:rsidR="00B10A75" w:rsidRPr="00B10A75" w:rsidRDefault="00B10A75" w:rsidP="00B10A75">
      <w:pPr>
        <w:numPr>
          <w:ilvl w:val="0"/>
          <w:numId w:val="2"/>
        </w:numPr>
        <w:rPr>
          <w:rFonts w:ascii="ＭＳ 明朝" w:eastAsia="ＭＳ 明朝" w:hAnsi="ＭＳ 明朝"/>
          <w:noProof/>
          <w:sz w:val="24"/>
          <w:szCs w:val="24"/>
        </w:rPr>
      </w:pPr>
      <w:r w:rsidRPr="00B10A75">
        <w:rPr>
          <w:rFonts w:ascii="ＭＳ 明朝" w:eastAsia="ＭＳ 明朝" w:hAnsi="ＭＳ 明朝" w:hint="eastAsia"/>
          <w:b/>
          <w:bCs/>
          <w:noProof/>
          <w:sz w:val="24"/>
          <w:szCs w:val="24"/>
        </w:rPr>
        <w:t>場所：　木材会館　名古屋市中区松原</w:t>
      </w:r>
      <w:r w:rsidRPr="00B10A75">
        <w:rPr>
          <w:rFonts w:ascii="ＭＳ 明朝" w:eastAsia="ＭＳ 明朝" w:hAnsi="ＭＳ 明朝"/>
          <w:b/>
          <w:bCs/>
          <w:noProof/>
          <w:sz w:val="24"/>
          <w:szCs w:val="24"/>
        </w:rPr>
        <w:t>2-18-10</w:t>
      </w:r>
      <w:r w:rsidRPr="00B10A75">
        <w:rPr>
          <w:rFonts w:ascii="ＭＳ 明朝" w:eastAsia="ＭＳ 明朝" w:hAnsi="ＭＳ 明朝" w:hint="eastAsia"/>
          <w:b/>
          <w:bCs/>
          <w:noProof/>
          <w:sz w:val="24"/>
          <w:szCs w:val="24"/>
        </w:rPr>
        <w:t xml:space="preserve">　</w:t>
      </w:r>
    </w:p>
    <w:p w14:paraId="0C997B7B" w14:textId="77777777" w:rsidR="00B10A75" w:rsidRPr="00B10A75" w:rsidRDefault="00B10A75" w:rsidP="00B10A75">
      <w:pPr>
        <w:numPr>
          <w:ilvl w:val="0"/>
          <w:numId w:val="2"/>
        </w:numPr>
        <w:rPr>
          <w:rFonts w:ascii="ＭＳ 明朝" w:eastAsia="ＭＳ 明朝" w:hAnsi="ＭＳ 明朝"/>
          <w:noProof/>
          <w:sz w:val="24"/>
          <w:szCs w:val="24"/>
        </w:rPr>
      </w:pPr>
      <w:r w:rsidRPr="00B10A75">
        <w:rPr>
          <w:rFonts w:ascii="ＭＳ 明朝" w:eastAsia="ＭＳ 明朝" w:hAnsi="ＭＳ 明朝" w:hint="eastAsia"/>
          <w:b/>
          <w:bCs/>
          <w:noProof/>
          <w:sz w:val="24"/>
          <w:szCs w:val="24"/>
        </w:rPr>
        <w:t>参加費：　無料</w:t>
      </w:r>
    </w:p>
    <w:p w14:paraId="233B2519" w14:textId="4B5592A6" w:rsidR="00B10A75" w:rsidRDefault="00B10A75" w:rsidP="00E564A6">
      <w:pPr>
        <w:numPr>
          <w:ilvl w:val="0"/>
          <w:numId w:val="2"/>
        </w:numPr>
        <w:rPr>
          <w:rFonts w:ascii="ＭＳ 明朝" w:eastAsia="ＭＳ 明朝" w:hAnsi="ＭＳ 明朝"/>
          <w:noProof/>
          <w:sz w:val="24"/>
          <w:szCs w:val="24"/>
        </w:rPr>
      </w:pPr>
      <w:r w:rsidRPr="00B10A75">
        <w:rPr>
          <w:rFonts w:ascii="ＭＳ 明朝" w:eastAsia="ＭＳ 明朝" w:hAnsi="ＭＳ 明朝" w:hint="eastAsia"/>
          <w:b/>
          <w:bCs/>
          <w:noProof/>
          <w:sz w:val="24"/>
          <w:szCs w:val="24"/>
        </w:rPr>
        <w:t>期日：令和８年１１月１７日（火）</w:t>
      </w:r>
      <w:r w:rsidR="005001B6">
        <w:rPr>
          <w:rFonts w:ascii="ＭＳ 明朝" w:eastAsia="ＭＳ 明朝" w:hAnsi="ＭＳ 明朝" w:hint="eastAsia"/>
          <w:b/>
          <w:bCs/>
          <w:noProof/>
          <w:sz w:val="24"/>
          <w:szCs w:val="24"/>
        </w:rPr>
        <w:t>１３：１０～１６：４５</w:t>
      </w:r>
    </w:p>
    <w:p w14:paraId="1369CD1A" w14:textId="43367440" w:rsidR="00B10A75" w:rsidRPr="00B10A75" w:rsidRDefault="00E564A6" w:rsidP="00E564A6">
      <w:pPr>
        <w:numPr>
          <w:ilvl w:val="0"/>
          <w:numId w:val="2"/>
        </w:numPr>
        <w:rPr>
          <w:rFonts w:ascii="ＭＳ 明朝" w:eastAsia="ＭＳ 明朝" w:hAnsi="ＭＳ 明朝"/>
          <w:b/>
          <w:bCs/>
          <w:noProof/>
          <w:sz w:val="24"/>
          <w:szCs w:val="24"/>
        </w:rPr>
      </w:pPr>
      <w:r w:rsidRPr="00E564A6">
        <w:rPr>
          <w:rFonts w:ascii="ＭＳ 明朝" w:eastAsia="ＭＳ 明朝" w:hAnsi="ＭＳ 明朝" w:hint="eastAsia"/>
          <w:b/>
          <w:bCs/>
          <w:noProof/>
          <w:sz w:val="24"/>
          <w:szCs w:val="24"/>
        </w:rPr>
        <w:t>研修カリキュラム（予定）</w:t>
      </w:r>
    </w:p>
    <w:p w14:paraId="250AC06E" w14:textId="09A78D4E" w:rsidR="00B10A75" w:rsidRPr="00B10A75" w:rsidRDefault="00B10A75" w:rsidP="00B10A75">
      <w:pPr>
        <w:pStyle w:val="a9"/>
        <w:numPr>
          <w:ilvl w:val="0"/>
          <w:numId w:val="5"/>
        </w:numPr>
        <w:ind w:left="241" w:hangingChars="100" w:hanging="241"/>
        <w:rPr>
          <w:rFonts w:ascii="ＭＳ 明朝" w:eastAsia="ＭＳ 明朝" w:hAnsi="ＭＳ 明朝"/>
          <w:noProof/>
          <w:sz w:val="24"/>
          <w:szCs w:val="24"/>
        </w:rPr>
      </w:pPr>
      <w:r>
        <w:rPr>
          <w:rFonts w:ascii="ＭＳ 明朝" w:eastAsia="ＭＳ 明朝" w:hAnsi="ＭＳ 明朝" w:hint="eastAsia"/>
          <w:b/>
          <w:bCs/>
          <w:noProof/>
          <w:sz w:val="24"/>
          <w:szCs w:val="24"/>
        </w:rPr>
        <w:t xml:space="preserve">　</w:t>
      </w:r>
      <w:r w:rsidRPr="00B10A75">
        <w:rPr>
          <w:rFonts w:ascii="ＭＳ 明朝" w:eastAsia="ＭＳ 明朝" w:hAnsi="ＭＳ 明朝" w:hint="eastAsia"/>
          <w:b/>
          <w:bCs/>
          <w:noProof/>
          <w:sz w:val="24"/>
          <w:szCs w:val="24"/>
        </w:rPr>
        <w:t>合法伐採木材等の流通及び利用の促進に関する法律（クリーンウッド法）の内容と遵守</w:t>
      </w:r>
    </w:p>
    <w:p w14:paraId="52F63AB8" w14:textId="77777777" w:rsidR="00B10A75" w:rsidRDefault="00B10A75" w:rsidP="00B10A75">
      <w:pPr>
        <w:rPr>
          <w:rFonts w:ascii="ＭＳ 明朝" w:eastAsia="ＭＳ 明朝" w:hAnsi="ＭＳ 明朝"/>
          <w:b/>
          <w:bCs/>
          <w:noProof/>
          <w:sz w:val="24"/>
          <w:szCs w:val="24"/>
        </w:rPr>
      </w:pPr>
      <w:r w:rsidRPr="00B10A75">
        <w:rPr>
          <w:rFonts w:ascii="ＭＳ 明朝" w:eastAsia="ＭＳ 明朝" w:hAnsi="ＭＳ 明朝" w:hint="eastAsia"/>
          <w:b/>
          <w:bCs/>
          <w:noProof/>
          <w:sz w:val="24"/>
          <w:szCs w:val="24"/>
        </w:rPr>
        <w:t xml:space="preserve">　について　</w:t>
      </w:r>
    </w:p>
    <w:p w14:paraId="4FC5E156" w14:textId="054569BD" w:rsidR="00B10A75" w:rsidRPr="00B10A75" w:rsidRDefault="00B10A75" w:rsidP="00B10A75">
      <w:pPr>
        <w:ind w:firstLineChars="200" w:firstLine="482"/>
        <w:rPr>
          <w:rFonts w:ascii="ＭＳ 明朝" w:eastAsia="ＭＳ 明朝" w:hAnsi="ＭＳ 明朝"/>
          <w:noProof/>
          <w:sz w:val="24"/>
          <w:szCs w:val="24"/>
        </w:rPr>
      </w:pPr>
      <w:r w:rsidRPr="00B10A75">
        <w:rPr>
          <w:rFonts w:ascii="ＭＳ 明朝" w:eastAsia="ＭＳ 明朝" w:hAnsi="ＭＳ 明朝" w:hint="eastAsia"/>
          <w:b/>
          <w:bCs/>
          <w:noProof/>
          <w:sz w:val="24"/>
          <w:szCs w:val="24"/>
        </w:rPr>
        <w:t>講師　林野庁木材利用課合法伐採木材利用推進班担当官</w:t>
      </w:r>
    </w:p>
    <w:p w14:paraId="28CCE690" w14:textId="77777777" w:rsidR="00B10A75" w:rsidRDefault="00B10A75" w:rsidP="00B10A75">
      <w:pPr>
        <w:pStyle w:val="a9"/>
        <w:numPr>
          <w:ilvl w:val="0"/>
          <w:numId w:val="5"/>
        </w:numPr>
        <w:ind w:left="241" w:hangingChars="100" w:hanging="241"/>
        <w:rPr>
          <w:rFonts w:ascii="ＭＳ 明朝" w:eastAsia="ＭＳ 明朝" w:hAnsi="ＭＳ 明朝"/>
          <w:b/>
          <w:bCs/>
          <w:noProof/>
          <w:sz w:val="24"/>
          <w:szCs w:val="24"/>
        </w:rPr>
      </w:pPr>
      <w:r>
        <w:rPr>
          <w:rFonts w:ascii="ＭＳ 明朝" w:eastAsia="ＭＳ 明朝" w:hAnsi="ＭＳ 明朝" w:hint="eastAsia"/>
          <w:b/>
          <w:bCs/>
          <w:noProof/>
          <w:sz w:val="24"/>
          <w:szCs w:val="24"/>
        </w:rPr>
        <w:t xml:space="preserve">　</w:t>
      </w:r>
      <w:r w:rsidRPr="00B10A75">
        <w:rPr>
          <w:rFonts w:ascii="ＭＳ 明朝" w:eastAsia="ＭＳ 明朝" w:hAnsi="ＭＳ 明朝" w:hint="eastAsia"/>
          <w:b/>
          <w:bCs/>
          <w:noProof/>
          <w:sz w:val="24"/>
          <w:szCs w:val="24"/>
        </w:rPr>
        <w:t>ガイドラインに基づく合法木材救急制度の適正な運用とクリーンウッド法における</w:t>
      </w:r>
    </w:p>
    <w:p w14:paraId="2E484B9D" w14:textId="71FD9869" w:rsidR="00B10A75" w:rsidRDefault="00B10A75" w:rsidP="00B10A75">
      <w:pPr>
        <w:pStyle w:val="a9"/>
        <w:ind w:left="241"/>
        <w:rPr>
          <w:rFonts w:ascii="ＭＳ 明朝" w:eastAsia="ＭＳ 明朝" w:hAnsi="ＭＳ 明朝"/>
          <w:b/>
          <w:bCs/>
          <w:noProof/>
          <w:sz w:val="24"/>
          <w:szCs w:val="24"/>
        </w:rPr>
      </w:pPr>
      <w:r w:rsidRPr="00B10A75">
        <w:rPr>
          <w:rFonts w:ascii="ＭＳ 明朝" w:eastAsia="ＭＳ 明朝" w:hAnsi="ＭＳ 明朝" w:hint="eastAsia"/>
          <w:b/>
          <w:bCs/>
          <w:noProof/>
          <w:sz w:val="24"/>
          <w:szCs w:val="24"/>
        </w:rPr>
        <w:t xml:space="preserve">合法性の確認について　</w:t>
      </w:r>
    </w:p>
    <w:p w14:paraId="417D0F50" w14:textId="77777777" w:rsidR="00B10A75" w:rsidRDefault="00B10A75" w:rsidP="00B10A75">
      <w:pPr>
        <w:pStyle w:val="a9"/>
        <w:ind w:left="241" w:firstLineChars="100" w:firstLine="241"/>
        <w:rPr>
          <w:rFonts w:ascii="ＭＳ 明朝" w:eastAsia="ＭＳ 明朝" w:hAnsi="ＭＳ 明朝"/>
          <w:b/>
          <w:bCs/>
          <w:noProof/>
          <w:sz w:val="24"/>
          <w:szCs w:val="24"/>
        </w:rPr>
      </w:pPr>
      <w:r w:rsidRPr="00B10A75">
        <w:rPr>
          <w:rFonts w:ascii="ＭＳ 明朝" w:eastAsia="ＭＳ 明朝" w:hAnsi="ＭＳ 明朝" w:hint="eastAsia"/>
          <w:b/>
          <w:bCs/>
          <w:noProof/>
          <w:sz w:val="24"/>
          <w:szCs w:val="24"/>
        </w:rPr>
        <w:t>講師　一般社団法人全国木材組合連合会　担当者</w:t>
      </w:r>
    </w:p>
    <w:p w14:paraId="60E64749" w14:textId="7C34DB95" w:rsidR="00B10A75" w:rsidRPr="00D75E8A" w:rsidRDefault="00D75E8A" w:rsidP="00D75E8A">
      <w:pPr>
        <w:rPr>
          <w:rFonts w:ascii="ＭＳ 明朝" w:eastAsia="ＭＳ 明朝" w:hAnsi="ＭＳ 明朝"/>
          <w:b/>
          <w:bCs/>
          <w:noProof/>
          <w:sz w:val="24"/>
          <w:szCs w:val="24"/>
        </w:rPr>
      </w:pPr>
      <w:r>
        <w:rPr>
          <w:rFonts w:ascii="ＭＳ 明朝" w:eastAsia="ＭＳ 明朝" w:hAnsi="ＭＳ 明朝" w:hint="eastAsia"/>
          <w:b/>
          <w:bCs/>
          <w:noProof/>
          <w:sz w:val="24"/>
          <w:szCs w:val="24"/>
        </w:rPr>
        <w:t>③</w:t>
      </w:r>
      <w:r w:rsidR="00B10A75" w:rsidRPr="00D75E8A">
        <w:rPr>
          <w:rFonts w:ascii="ＭＳ 明朝" w:eastAsia="ＭＳ 明朝" w:hAnsi="ＭＳ 明朝" w:hint="eastAsia"/>
          <w:b/>
          <w:bCs/>
          <w:noProof/>
          <w:sz w:val="24"/>
          <w:szCs w:val="24"/>
        </w:rPr>
        <w:t xml:space="preserve">　林野庁ガイドラインに基づく合法木材</w:t>
      </w:r>
      <w:r w:rsidR="00D63D76" w:rsidRPr="00D75E8A">
        <w:rPr>
          <w:rFonts w:ascii="ＭＳ 明朝" w:eastAsia="ＭＳ 明朝" w:hAnsi="ＭＳ 明朝" w:hint="eastAsia"/>
          <w:b/>
          <w:bCs/>
          <w:noProof/>
          <w:sz w:val="24"/>
          <w:szCs w:val="24"/>
        </w:rPr>
        <w:t>供給</w:t>
      </w:r>
      <w:r w:rsidR="00B10A75" w:rsidRPr="00D75E8A">
        <w:rPr>
          <w:rFonts w:ascii="ＭＳ 明朝" w:eastAsia="ＭＳ 明朝" w:hAnsi="ＭＳ 明朝" w:hint="eastAsia"/>
          <w:b/>
          <w:bCs/>
          <w:noProof/>
          <w:sz w:val="24"/>
          <w:szCs w:val="24"/>
        </w:rPr>
        <w:t>事業認定者の留意すべき事項</w:t>
      </w:r>
    </w:p>
    <w:p w14:paraId="3C227332" w14:textId="3C030444" w:rsidR="00B10A75" w:rsidRPr="005F08EE" w:rsidRDefault="00B10A75" w:rsidP="00B10A75">
      <w:pPr>
        <w:rPr>
          <w:rFonts w:ascii="ＭＳ 明朝" w:eastAsia="ＭＳ 明朝" w:hAnsi="ＭＳ 明朝"/>
          <w:b/>
          <w:bCs/>
          <w:noProof/>
          <w:sz w:val="24"/>
          <w:szCs w:val="24"/>
        </w:rPr>
      </w:pPr>
      <w:r w:rsidRPr="00B10A75">
        <w:rPr>
          <w:rFonts w:ascii="ＭＳ 明朝" w:eastAsia="ＭＳ 明朝" w:hAnsi="ＭＳ 明朝" w:hint="eastAsia"/>
          <w:b/>
          <w:bCs/>
          <w:noProof/>
          <w:sz w:val="24"/>
          <w:szCs w:val="24"/>
        </w:rPr>
        <w:t xml:space="preserve">　</w:t>
      </w:r>
      <w:r>
        <w:rPr>
          <w:rFonts w:ascii="ＭＳ 明朝" w:eastAsia="ＭＳ 明朝" w:hAnsi="ＭＳ 明朝" w:hint="eastAsia"/>
          <w:b/>
          <w:bCs/>
          <w:noProof/>
          <w:sz w:val="24"/>
          <w:szCs w:val="24"/>
        </w:rPr>
        <w:t xml:space="preserve">　</w:t>
      </w:r>
      <w:r w:rsidRPr="00B10A75">
        <w:rPr>
          <w:rFonts w:ascii="ＭＳ 明朝" w:eastAsia="ＭＳ 明朝" w:hAnsi="ＭＳ 明朝" w:hint="eastAsia"/>
          <w:b/>
          <w:bCs/>
          <w:noProof/>
          <w:sz w:val="24"/>
          <w:szCs w:val="24"/>
        </w:rPr>
        <w:t>講師　全買連　事務局</w:t>
      </w:r>
    </w:p>
    <w:p w14:paraId="177C18C8" w14:textId="7498EFF8" w:rsidR="00B10A75" w:rsidRPr="00D63D76" w:rsidRDefault="00B10A75" w:rsidP="00B10A75">
      <w:pPr>
        <w:numPr>
          <w:ilvl w:val="0"/>
          <w:numId w:val="3"/>
        </w:numPr>
        <w:rPr>
          <w:rFonts w:ascii="ＭＳ 明朝" w:eastAsia="ＭＳ 明朝" w:hAnsi="ＭＳ 明朝"/>
          <w:noProof/>
          <w:sz w:val="24"/>
          <w:szCs w:val="24"/>
        </w:rPr>
      </w:pPr>
      <w:r w:rsidRPr="00B10A75">
        <w:rPr>
          <w:rFonts w:ascii="ＭＳ 明朝" w:eastAsia="ＭＳ 明朝" w:hAnsi="ＭＳ 明朝" w:hint="eastAsia"/>
          <w:b/>
          <w:bCs/>
          <w:noProof/>
          <w:sz w:val="24"/>
          <w:szCs w:val="24"/>
        </w:rPr>
        <w:t>申込方法　別紙の</w:t>
      </w:r>
      <w:r w:rsidR="005F08EE">
        <w:rPr>
          <w:rFonts w:ascii="ＭＳ 明朝" w:eastAsia="ＭＳ 明朝" w:hAnsi="ＭＳ 明朝" w:hint="eastAsia"/>
          <w:b/>
          <w:bCs/>
          <w:noProof/>
          <w:sz w:val="24"/>
          <w:szCs w:val="24"/>
        </w:rPr>
        <w:t>申込書を</w:t>
      </w:r>
      <w:r w:rsidRPr="00B10A75">
        <w:rPr>
          <w:rFonts w:ascii="ＭＳ 明朝" w:eastAsia="ＭＳ 明朝" w:hAnsi="ＭＳ 明朝"/>
          <w:b/>
          <w:bCs/>
          <w:noProof/>
          <w:sz w:val="24"/>
          <w:szCs w:val="24"/>
        </w:rPr>
        <w:t>Fa</w:t>
      </w:r>
      <w:r w:rsidRPr="00B10A75">
        <w:rPr>
          <w:rFonts w:ascii="ＭＳ 明朝" w:eastAsia="ＭＳ 明朝" w:hAnsi="ＭＳ 明朝" w:hint="eastAsia"/>
          <w:b/>
          <w:bCs/>
          <w:noProof/>
          <w:sz w:val="24"/>
          <w:szCs w:val="24"/>
        </w:rPr>
        <w:t>ｘ又はメール</w:t>
      </w:r>
      <w:r w:rsidR="005F08EE">
        <w:rPr>
          <w:rFonts w:ascii="ＭＳ 明朝" w:eastAsia="ＭＳ 明朝" w:hAnsi="ＭＳ 明朝" w:hint="eastAsia"/>
          <w:b/>
          <w:bCs/>
          <w:noProof/>
          <w:sz w:val="24"/>
          <w:szCs w:val="24"/>
        </w:rPr>
        <w:t>添付</w:t>
      </w:r>
      <w:r w:rsidRPr="00B10A75">
        <w:rPr>
          <w:rFonts w:ascii="ＭＳ 明朝" w:eastAsia="ＭＳ 明朝" w:hAnsi="ＭＳ 明朝" w:hint="eastAsia"/>
          <w:b/>
          <w:bCs/>
          <w:noProof/>
          <w:sz w:val="24"/>
          <w:szCs w:val="24"/>
        </w:rPr>
        <w:t>で１０月２０日までに申し込み下さい</w:t>
      </w:r>
      <w:r w:rsidR="00D63D76">
        <w:rPr>
          <w:rFonts w:ascii="ＭＳ 明朝" w:eastAsia="ＭＳ 明朝" w:hAnsi="ＭＳ 明朝" w:hint="eastAsia"/>
          <w:noProof/>
          <w:sz w:val="24"/>
          <w:szCs w:val="24"/>
        </w:rPr>
        <w:t>。</w:t>
      </w:r>
      <w:r w:rsidR="00D75E8A" w:rsidRPr="00D75E8A">
        <w:rPr>
          <w:rFonts w:ascii="ＭＳ 明朝" w:eastAsia="ＭＳ 明朝" w:hAnsi="ＭＳ 明朝" w:hint="eastAsia"/>
          <w:b/>
          <w:bCs/>
          <w:noProof/>
          <w:sz w:val="24"/>
          <w:szCs w:val="24"/>
        </w:rPr>
        <w:t>先着順に受け付け</w:t>
      </w:r>
      <w:r w:rsidRPr="00D63D76">
        <w:rPr>
          <w:rFonts w:ascii="ＭＳ 明朝" w:eastAsia="ＭＳ 明朝" w:hAnsi="ＭＳ 明朝" w:hint="eastAsia"/>
          <w:b/>
          <w:bCs/>
          <w:noProof/>
          <w:sz w:val="24"/>
          <w:szCs w:val="24"/>
        </w:rPr>
        <w:t>定員になり次第締め切らせていただきます。</w:t>
      </w:r>
    </w:p>
    <w:p w14:paraId="0ECF730C" w14:textId="67C1CDA0" w:rsidR="00B10A75" w:rsidRPr="00B10A75" w:rsidRDefault="00B10A75" w:rsidP="00B10A75">
      <w:pPr>
        <w:numPr>
          <w:ilvl w:val="0"/>
          <w:numId w:val="4"/>
        </w:numPr>
        <w:rPr>
          <w:rFonts w:ascii="ＭＳ 明朝" w:eastAsia="ＭＳ 明朝" w:hAnsi="ＭＳ 明朝"/>
          <w:noProof/>
          <w:sz w:val="24"/>
          <w:szCs w:val="24"/>
        </w:rPr>
      </w:pPr>
      <w:r w:rsidRPr="00B10A75">
        <w:rPr>
          <w:rFonts w:ascii="ＭＳ 明朝" w:eastAsia="ＭＳ 明朝" w:hAnsi="ＭＳ 明朝" w:hint="eastAsia"/>
          <w:b/>
          <w:bCs/>
          <w:noProof/>
          <w:sz w:val="24"/>
          <w:szCs w:val="24"/>
        </w:rPr>
        <w:t>申込・</w:t>
      </w:r>
      <w:r>
        <w:rPr>
          <w:rFonts w:ascii="ＭＳ 明朝" w:eastAsia="ＭＳ 明朝" w:hAnsi="ＭＳ 明朝" w:hint="eastAsia"/>
          <w:b/>
          <w:bCs/>
          <w:noProof/>
          <w:sz w:val="24"/>
          <w:szCs w:val="24"/>
        </w:rPr>
        <w:t>問い合わせ</w:t>
      </w:r>
      <w:r w:rsidRPr="00B10A75">
        <w:rPr>
          <w:rFonts w:ascii="ＭＳ 明朝" w:eastAsia="ＭＳ 明朝" w:hAnsi="ＭＳ 明朝" w:hint="eastAsia"/>
          <w:b/>
          <w:bCs/>
          <w:noProof/>
          <w:sz w:val="24"/>
          <w:szCs w:val="24"/>
        </w:rPr>
        <w:t>：　一般社団法人全国木材市売買方組合連盟</w:t>
      </w:r>
    </w:p>
    <w:p w14:paraId="14197EAA" w14:textId="57B5E3E0" w:rsidR="000D53A8" w:rsidRDefault="00B10A75">
      <w:r w:rsidRPr="00B10A75">
        <w:rPr>
          <w:rFonts w:ascii="ＭＳ 明朝" w:eastAsia="ＭＳ 明朝" w:hAnsi="ＭＳ 明朝"/>
          <w:b/>
          <w:bCs/>
          <w:noProof/>
          <w:sz w:val="24"/>
          <w:szCs w:val="24"/>
        </w:rPr>
        <w:t xml:space="preserve">   </w:t>
      </w:r>
      <w:r w:rsidRPr="00B10A75">
        <w:rPr>
          <w:rFonts w:ascii="ＭＳ 明朝" w:eastAsia="ＭＳ 明朝" w:hAnsi="ＭＳ 明朝" w:hint="eastAsia"/>
          <w:b/>
          <w:bCs/>
          <w:noProof/>
          <w:sz w:val="24"/>
          <w:szCs w:val="24"/>
        </w:rPr>
        <w:t xml:space="preserve">　☎</w:t>
      </w:r>
      <w:r w:rsidRPr="00B10A75">
        <w:rPr>
          <w:rFonts w:ascii="ＭＳ 明朝" w:eastAsia="ＭＳ 明朝" w:hAnsi="ＭＳ 明朝"/>
          <w:b/>
          <w:bCs/>
          <w:noProof/>
          <w:sz w:val="24"/>
          <w:szCs w:val="24"/>
        </w:rPr>
        <w:t xml:space="preserve"> 03-6457-0688</w:t>
      </w:r>
      <w:r w:rsidRPr="00B10A75">
        <w:rPr>
          <w:rFonts w:ascii="ＭＳ 明朝" w:eastAsia="ＭＳ 明朝" w:hAnsi="ＭＳ 明朝" w:hint="eastAsia"/>
          <w:b/>
          <w:bCs/>
          <w:noProof/>
          <w:sz w:val="24"/>
          <w:szCs w:val="24"/>
        </w:rPr>
        <w:t xml:space="preserve">　</w:t>
      </w:r>
      <w:r w:rsidRPr="00B10A75">
        <w:rPr>
          <w:rFonts w:ascii="ＭＳ 明朝" w:eastAsia="ＭＳ 明朝" w:hAnsi="ＭＳ 明朝"/>
          <w:b/>
          <w:bCs/>
          <w:noProof/>
          <w:sz w:val="24"/>
          <w:szCs w:val="24"/>
        </w:rPr>
        <w:t>Fax 03-6457-0689</w:t>
      </w:r>
      <w:r w:rsidRPr="00B10A75">
        <w:rPr>
          <w:rFonts w:ascii="ＭＳ 明朝" w:eastAsia="ＭＳ 明朝" w:hAnsi="ＭＳ 明朝" w:hint="eastAsia"/>
          <w:b/>
          <w:bCs/>
          <w:noProof/>
          <w:sz w:val="24"/>
          <w:szCs w:val="24"/>
        </w:rPr>
        <w:t xml:space="preserve">　　</w:t>
      </w:r>
      <w:hyperlink r:id="rId7" w:history="1">
        <w:r w:rsidRPr="00B10A75">
          <w:rPr>
            <w:rStyle w:val="ab"/>
            <w:rFonts w:ascii="ＭＳ 明朝" w:eastAsia="ＭＳ 明朝" w:hAnsi="ＭＳ 明朝"/>
            <w:b/>
            <w:bCs/>
            <w:noProof/>
            <w:color w:val="000000" w:themeColor="text1"/>
            <w:sz w:val="24"/>
            <w:szCs w:val="24"/>
          </w:rPr>
          <w:t>kusano@zenbairen.jp</w:t>
        </w:r>
      </w:hyperlink>
    </w:p>
    <w:p w14:paraId="475CC262" w14:textId="77777777" w:rsidR="00D63D76" w:rsidRDefault="00D63D76"/>
    <w:p w14:paraId="4AD09FBE" w14:textId="77777777" w:rsidR="00D63D76" w:rsidRPr="00B10A75" w:rsidRDefault="00D63D76">
      <w:pPr>
        <w:rPr>
          <w:rFonts w:ascii="ＭＳ 明朝" w:eastAsia="ＭＳ 明朝" w:hAnsi="ＭＳ 明朝"/>
          <w:noProof/>
          <w:color w:val="000000" w:themeColor="text1"/>
          <w:sz w:val="24"/>
          <w:szCs w:val="24"/>
        </w:rPr>
      </w:pPr>
    </w:p>
    <w:p w14:paraId="3DCB320C" w14:textId="77777777" w:rsidR="000D53A8" w:rsidRDefault="000D53A8" w:rsidP="000D53A8">
      <w:pPr>
        <w:rPr>
          <w:sz w:val="24"/>
          <w:szCs w:val="24"/>
        </w:rPr>
      </w:pPr>
      <w:r>
        <w:rPr>
          <w:rFonts w:hint="eastAsia"/>
          <w:sz w:val="24"/>
          <w:szCs w:val="24"/>
        </w:rPr>
        <w:t>（別紙）</w:t>
      </w:r>
    </w:p>
    <w:p w14:paraId="374BD43F" w14:textId="77777777" w:rsidR="000D53A8" w:rsidRPr="00716501" w:rsidRDefault="000D53A8" w:rsidP="000D53A8">
      <w:pPr>
        <w:rPr>
          <w:sz w:val="24"/>
          <w:szCs w:val="24"/>
        </w:rPr>
      </w:pPr>
      <w:r w:rsidRPr="00716501">
        <w:rPr>
          <w:rFonts w:hint="eastAsia"/>
          <w:sz w:val="24"/>
          <w:szCs w:val="24"/>
        </w:rPr>
        <w:t>一般社団法人全国木材市売買方組合連盟</w:t>
      </w:r>
    </w:p>
    <w:p w14:paraId="731A3F36" w14:textId="77777777" w:rsidR="000D53A8" w:rsidRPr="00B62D32" w:rsidRDefault="000D53A8" w:rsidP="000D53A8">
      <w:pPr>
        <w:rPr>
          <w:sz w:val="24"/>
          <w:szCs w:val="24"/>
        </w:rPr>
      </w:pPr>
      <w:r w:rsidRPr="00B62D32">
        <w:rPr>
          <w:rFonts w:hint="eastAsia"/>
          <w:b/>
          <w:sz w:val="24"/>
          <w:szCs w:val="24"/>
          <w:u w:val="single"/>
        </w:rPr>
        <w:t>ＦＡＸ　０３－６４５７－０６８９</w:t>
      </w:r>
    </w:p>
    <w:bookmarkStart w:id="0" w:name="_Hlk237864888"/>
    <w:p w14:paraId="50F80203" w14:textId="77777777" w:rsidR="000D53A8" w:rsidRPr="006C4EF2" w:rsidRDefault="000D53A8" w:rsidP="000D53A8">
      <w:pPr>
        <w:rPr>
          <w:color w:val="000000" w:themeColor="text1"/>
          <w:sz w:val="28"/>
          <w:szCs w:val="28"/>
        </w:rPr>
      </w:pPr>
      <w:r>
        <w:fldChar w:fldCharType="begin"/>
      </w:r>
      <w:r>
        <w:instrText>HYPERLINK "mailto:kusano@zenbairen.jp"</w:instrText>
      </w:r>
      <w:r>
        <w:fldChar w:fldCharType="separate"/>
      </w:r>
      <w:r w:rsidRPr="006C4EF2">
        <w:rPr>
          <w:rStyle w:val="ab"/>
          <w:rFonts w:hint="eastAsia"/>
          <w:color w:val="000000" w:themeColor="text1"/>
          <w:sz w:val="28"/>
          <w:szCs w:val="28"/>
        </w:rPr>
        <w:t>kusano@zenbairen.jp</w:t>
      </w:r>
      <w:r>
        <w:fldChar w:fldCharType="end"/>
      </w:r>
    </w:p>
    <w:bookmarkEnd w:id="0"/>
    <w:p w14:paraId="55720F9F" w14:textId="77777777" w:rsidR="000D53A8" w:rsidRPr="00E175AC" w:rsidRDefault="000D53A8" w:rsidP="000D53A8"/>
    <w:p w14:paraId="13CE1B22" w14:textId="77777777" w:rsidR="000D53A8" w:rsidRPr="003F2ABE" w:rsidRDefault="000D53A8" w:rsidP="000D53A8">
      <w:pPr>
        <w:tabs>
          <w:tab w:val="left" w:pos="1135"/>
        </w:tabs>
        <w:jc w:val="center"/>
        <w:rPr>
          <w:b/>
          <w:bCs/>
          <w:sz w:val="28"/>
          <w:szCs w:val="28"/>
        </w:rPr>
      </w:pPr>
      <w:r w:rsidRPr="003F2ABE">
        <w:rPr>
          <w:rFonts w:hint="eastAsia"/>
          <w:b/>
          <w:bCs/>
          <w:sz w:val="28"/>
          <w:szCs w:val="28"/>
        </w:rPr>
        <w:t>参加申込書</w:t>
      </w:r>
    </w:p>
    <w:p w14:paraId="64F3AF0E" w14:textId="77777777" w:rsidR="000D53A8" w:rsidRPr="003F2ABE" w:rsidRDefault="000D53A8" w:rsidP="000D53A8">
      <w:pPr>
        <w:ind w:firstLineChars="1400" w:firstLine="3360"/>
        <w:rPr>
          <w:sz w:val="24"/>
          <w:szCs w:val="24"/>
        </w:rPr>
      </w:pPr>
      <w:r w:rsidRPr="003F2ABE">
        <w:rPr>
          <w:rFonts w:hint="eastAsia"/>
          <w:sz w:val="24"/>
          <w:szCs w:val="24"/>
        </w:rPr>
        <w:t>締め切り</w:t>
      </w:r>
      <w:r>
        <w:rPr>
          <w:rFonts w:hint="eastAsia"/>
          <w:sz w:val="24"/>
          <w:szCs w:val="24"/>
        </w:rPr>
        <w:t>１０</w:t>
      </w:r>
      <w:r w:rsidRPr="003F2ABE">
        <w:rPr>
          <w:rFonts w:hint="eastAsia"/>
          <w:sz w:val="24"/>
          <w:szCs w:val="24"/>
        </w:rPr>
        <w:t>月</w:t>
      </w:r>
      <w:r>
        <w:rPr>
          <w:rFonts w:hint="eastAsia"/>
          <w:sz w:val="24"/>
          <w:szCs w:val="24"/>
        </w:rPr>
        <w:t>２０</w:t>
      </w:r>
      <w:r w:rsidRPr="003F2ABE">
        <w:rPr>
          <w:rFonts w:hint="eastAsia"/>
          <w:sz w:val="24"/>
          <w:szCs w:val="24"/>
        </w:rPr>
        <w:t>日（火）</w:t>
      </w:r>
    </w:p>
    <w:tbl>
      <w:tblPr>
        <w:tblStyle w:val="aa"/>
        <w:tblW w:w="0" w:type="auto"/>
        <w:tblLook w:val="04A0" w:firstRow="1" w:lastRow="0" w:firstColumn="1" w:lastColumn="0" w:noHBand="0" w:noVBand="1"/>
      </w:tblPr>
      <w:tblGrid>
        <w:gridCol w:w="1920"/>
        <w:gridCol w:w="6782"/>
      </w:tblGrid>
      <w:tr w:rsidR="000D53A8" w:rsidRPr="003F7E43" w14:paraId="30A70747" w14:textId="77777777" w:rsidTr="005E6C30">
        <w:trPr>
          <w:trHeight w:val="454"/>
        </w:trPr>
        <w:tc>
          <w:tcPr>
            <w:tcW w:w="1920" w:type="dxa"/>
          </w:tcPr>
          <w:p w14:paraId="738FA5C4" w14:textId="77777777" w:rsidR="000D53A8" w:rsidRPr="00B62D32" w:rsidRDefault="000D53A8" w:rsidP="005E6C30">
            <w:pPr>
              <w:tabs>
                <w:tab w:val="left" w:pos="1920"/>
              </w:tabs>
              <w:rPr>
                <w:sz w:val="24"/>
                <w:szCs w:val="24"/>
              </w:rPr>
            </w:pPr>
            <w:r w:rsidRPr="00B62D32">
              <w:rPr>
                <w:rFonts w:hint="eastAsia"/>
                <w:sz w:val="24"/>
                <w:szCs w:val="24"/>
              </w:rPr>
              <w:t>法人名</w:t>
            </w:r>
          </w:p>
        </w:tc>
        <w:tc>
          <w:tcPr>
            <w:tcW w:w="6782" w:type="dxa"/>
          </w:tcPr>
          <w:p w14:paraId="68D74FCE" w14:textId="77777777" w:rsidR="000D53A8" w:rsidRDefault="000D53A8" w:rsidP="005E6C30">
            <w:pPr>
              <w:tabs>
                <w:tab w:val="left" w:pos="1920"/>
              </w:tabs>
              <w:rPr>
                <w:sz w:val="21"/>
                <w:szCs w:val="21"/>
              </w:rPr>
            </w:pPr>
          </w:p>
          <w:p w14:paraId="271D7891" w14:textId="77777777" w:rsidR="000D53A8" w:rsidRPr="003F7E43" w:rsidRDefault="000D53A8" w:rsidP="005E6C30">
            <w:pPr>
              <w:tabs>
                <w:tab w:val="left" w:pos="1920"/>
              </w:tabs>
              <w:rPr>
                <w:sz w:val="21"/>
                <w:szCs w:val="21"/>
              </w:rPr>
            </w:pPr>
          </w:p>
        </w:tc>
      </w:tr>
      <w:tr w:rsidR="000D53A8" w:rsidRPr="003F7E43" w14:paraId="1AF7B953" w14:textId="77777777" w:rsidTr="005E6C30">
        <w:trPr>
          <w:trHeight w:val="454"/>
        </w:trPr>
        <w:tc>
          <w:tcPr>
            <w:tcW w:w="1920" w:type="dxa"/>
          </w:tcPr>
          <w:p w14:paraId="12CEF5E7" w14:textId="77777777" w:rsidR="000D53A8" w:rsidRPr="00B62D32" w:rsidRDefault="000D53A8" w:rsidP="005E6C30">
            <w:pPr>
              <w:tabs>
                <w:tab w:val="left" w:pos="1920"/>
              </w:tabs>
              <w:rPr>
                <w:sz w:val="24"/>
                <w:szCs w:val="24"/>
              </w:rPr>
            </w:pPr>
            <w:r w:rsidRPr="00B62D32">
              <w:rPr>
                <w:rFonts w:hint="eastAsia"/>
                <w:sz w:val="24"/>
                <w:szCs w:val="24"/>
              </w:rPr>
              <w:t>参加者名</w:t>
            </w:r>
          </w:p>
        </w:tc>
        <w:tc>
          <w:tcPr>
            <w:tcW w:w="6782" w:type="dxa"/>
          </w:tcPr>
          <w:p w14:paraId="28BC60DB" w14:textId="77777777" w:rsidR="000D53A8" w:rsidRPr="00716501" w:rsidRDefault="000D53A8" w:rsidP="005E6C30">
            <w:pPr>
              <w:pStyle w:val="a9"/>
              <w:numPr>
                <w:ilvl w:val="0"/>
                <w:numId w:val="1"/>
              </w:numPr>
              <w:tabs>
                <w:tab w:val="left" w:pos="1920"/>
              </w:tabs>
              <w:contextualSpacing w:val="0"/>
              <w:rPr>
                <w:sz w:val="21"/>
                <w:szCs w:val="21"/>
              </w:rPr>
            </w:pPr>
          </w:p>
          <w:p w14:paraId="5DDC8567" w14:textId="77777777" w:rsidR="000D53A8" w:rsidRPr="00716501" w:rsidRDefault="000D53A8" w:rsidP="005E6C30">
            <w:pPr>
              <w:pStyle w:val="a9"/>
              <w:numPr>
                <w:ilvl w:val="0"/>
                <w:numId w:val="1"/>
              </w:numPr>
              <w:tabs>
                <w:tab w:val="left" w:pos="1920"/>
              </w:tabs>
              <w:contextualSpacing w:val="0"/>
              <w:rPr>
                <w:sz w:val="21"/>
                <w:szCs w:val="21"/>
              </w:rPr>
            </w:pPr>
          </w:p>
          <w:p w14:paraId="6FF6A412" w14:textId="77777777" w:rsidR="000D53A8" w:rsidRPr="00C1213B" w:rsidRDefault="000D53A8" w:rsidP="005E6C30">
            <w:pPr>
              <w:pStyle w:val="a9"/>
              <w:numPr>
                <w:ilvl w:val="0"/>
                <w:numId w:val="1"/>
              </w:numPr>
              <w:tabs>
                <w:tab w:val="left" w:pos="1920"/>
              </w:tabs>
              <w:contextualSpacing w:val="0"/>
              <w:rPr>
                <w:sz w:val="21"/>
                <w:szCs w:val="21"/>
              </w:rPr>
            </w:pPr>
          </w:p>
          <w:p w14:paraId="640136B4" w14:textId="77777777" w:rsidR="000D53A8" w:rsidRPr="00C1213B" w:rsidRDefault="000D53A8" w:rsidP="005E6C30">
            <w:pPr>
              <w:pStyle w:val="a9"/>
              <w:numPr>
                <w:ilvl w:val="0"/>
                <w:numId w:val="1"/>
              </w:numPr>
              <w:tabs>
                <w:tab w:val="left" w:pos="1920"/>
              </w:tabs>
              <w:contextualSpacing w:val="0"/>
              <w:rPr>
                <w:sz w:val="21"/>
                <w:szCs w:val="21"/>
              </w:rPr>
            </w:pPr>
          </w:p>
          <w:p w14:paraId="1D9C9473" w14:textId="77777777" w:rsidR="000D53A8" w:rsidRPr="00C1213B" w:rsidRDefault="000D53A8" w:rsidP="005E6C30">
            <w:pPr>
              <w:pStyle w:val="a9"/>
              <w:numPr>
                <w:ilvl w:val="0"/>
                <w:numId w:val="1"/>
              </w:numPr>
              <w:tabs>
                <w:tab w:val="left" w:pos="1920"/>
              </w:tabs>
              <w:contextualSpacing w:val="0"/>
              <w:rPr>
                <w:sz w:val="21"/>
                <w:szCs w:val="21"/>
              </w:rPr>
            </w:pPr>
          </w:p>
        </w:tc>
      </w:tr>
      <w:tr w:rsidR="000D53A8" w:rsidRPr="003F7E43" w14:paraId="36C6E44B" w14:textId="77777777" w:rsidTr="005E6C30">
        <w:trPr>
          <w:trHeight w:val="373"/>
        </w:trPr>
        <w:tc>
          <w:tcPr>
            <w:tcW w:w="1920" w:type="dxa"/>
          </w:tcPr>
          <w:p w14:paraId="2C8D6BD0" w14:textId="77777777" w:rsidR="000D53A8" w:rsidRPr="00B62D32" w:rsidRDefault="000D53A8" w:rsidP="005E6C30">
            <w:pPr>
              <w:tabs>
                <w:tab w:val="left" w:pos="1920"/>
              </w:tabs>
              <w:rPr>
                <w:sz w:val="24"/>
                <w:szCs w:val="24"/>
              </w:rPr>
            </w:pPr>
            <w:r w:rsidRPr="00B62D32">
              <w:rPr>
                <w:rFonts w:hint="eastAsia"/>
                <w:sz w:val="24"/>
                <w:szCs w:val="24"/>
              </w:rPr>
              <w:t>電話番号</w:t>
            </w:r>
          </w:p>
        </w:tc>
        <w:tc>
          <w:tcPr>
            <w:tcW w:w="6782" w:type="dxa"/>
          </w:tcPr>
          <w:p w14:paraId="486DC90D" w14:textId="77777777" w:rsidR="000D53A8" w:rsidRPr="003F7E43" w:rsidRDefault="000D53A8" w:rsidP="005E6C30">
            <w:pPr>
              <w:tabs>
                <w:tab w:val="left" w:pos="1920"/>
              </w:tabs>
              <w:rPr>
                <w:sz w:val="21"/>
                <w:szCs w:val="21"/>
              </w:rPr>
            </w:pPr>
          </w:p>
        </w:tc>
      </w:tr>
      <w:tr w:rsidR="000D53A8" w:rsidRPr="003F7E43" w14:paraId="4D18B74A" w14:textId="77777777" w:rsidTr="005E6C30">
        <w:trPr>
          <w:trHeight w:val="454"/>
        </w:trPr>
        <w:tc>
          <w:tcPr>
            <w:tcW w:w="1920" w:type="dxa"/>
          </w:tcPr>
          <w:p w14:paraId="0730F2A8" w14:textId="51996C25" w:rsidR="000D53A8" w:rsidRPr="00C46CA2" w:rsidRDefault="000D53A8" w:rsidP="005E6C30">
            <w:pPr>
              <w:rPr>
                <w:sz w:val="22"/>
                <w:szCs w:val="22"/>
              </w:rPr>
            </w:pPr>
            <w:r w:rsidRPr="00B62D32">
              <w:rPr>
                <w:rFonts w:hint="eastAsia"/>
                <w:sz w:val="24"/>
                <w:szCs w:val="24"/>
              </w:rPr>
              <w:t>FAX</w:t>
            </w:r>
            <w:r w:rsidRPr="00B62D32">
              <w:rPr>
                <w:rFonts w:hint="eastAsia"/>
                <w:sz w:val="24"/>
                <w:szCs w:val="24"/>
              </w:rPr>
              <w:t>番号</w:t>
            </w:r>
            <w:r w:rsidR="00C46CA2" w:rsidRPr="00C46CA2">
              <w:rPr>
                <w:rFonts w:hint="eastAsia"/>
                <w:sz w:val="22"/>
                <w:szCs w:val="22"/>
              </w:rPr>
              <w:t>（必須）</w:t>
            </w:r>
          </w:p>
          <w:p w14:paraId="7BD9CF99" w14:textId="77777777" w:rsidR="000D53A8" w:rsidRDefault="000D53A8" w:rsidP="005E6C30">
            <w:pPr>
              <w:rPr>
                <w:sz w:val="24"/>
                <w:szCs w:val="24"/>
              </w:rPr>
            </w:pPr>
          </w:p>
          <w:p w14:paraId="6DFE261A" w14:textId="77777777" w:rsidR="000D53A8" w:rsidRPr="00B62D32" w:rsidRDefault="000D53A8" w:rsidP="005E6C30">
            <w:pPr>
              <w:rPr>
                <w:sz w:val="24"/>
                <w:szCs w:val="24"/>
              </w:rPr>
            </w:pPr>
            <w:r>
              <w:rPr>
                <w:rFonts w:hint="eastAsia"/>
                <w:sz w:val="24"/>
                <w:szCs w:val="24"/>
              </w:rPr>
              <w:t>メールアドレス</w:t>
            </w:r>
          </w:p>
        </w:tc>
        <w:tc>
          <w:tcPr>
            <w:tcW w:w="6782" w:type="dxa"/>
          </w:tcPr>
          <w:p w14:paraId="4A08A7A9" w14:textId="77777777" w:rsidR="000D53A8" w:rsidRDefault="000D53A8" w:rsidP="005E6C30">
            <w:pPr>
              <w:tabs>
                <w:tab w:val="left" w:pos="1545"/>
              </w:tabs>
              <w:rPr>
                <w:sz w:val="21"/>
                <w:szCs w:val="21"/>
              </w:rPr>
            </w:pPr>
          </w:p>
          <w:p w14:paraId="4914CDBE" w14:textId="77777777" w:rsidR="000D53A8" w:rsidRDefault="000D53A8" w:rsidP="005E6C30">
            <w:pPr>
              <w:tabs>
                <w:tab w:val="left" w:pos="1545"/>
              </w:tabs>
              <w:rPr>
                <w:sz w:val="21"/>
                <w:szCs w:val="21"/>
              </w:rPr>
            </w:pPr>
          </w:p>
          <w:p w14:paraId="3E25D993" w14:textId="77777777" w:rsidR="000D53A8" w:rsidRPr="003F7E43" w:rsidRDefault="000D53A8" w:rsidP="005E6C30">
            <w:pPr>
              <w:tabs>
                <w:tab w:val="left" w:pos="1545"/>
              </w:tabs>
              <w:rPr>
                <w:sz w:val="21"/>
                <w:szCs w:val="21"/>
              </w:rPr>
            </w:pPr>
          </w:p>
        </w:tc>
      </w:tr>
    </w:tbl>
    <w:p w14:paraId="52E33406" w14:textId="2CF0D9D5" w:rsidR="000D53A8" w:rsidRDefault="000D53A8" w:rsidP="000D53A8">
      <w:pPr>
        <w:tabs>
          <w:tab w:val="left" w:pos="1920"/>
        </w:tabs>
        <w:rPr>
          <w:rFonts w:ascii="ＭＳ 明朝" w:eastAsia="ＭＳ 明朝" w:hAnsi="ＭＳ 明朝"/>
          <w:sz w:val="24"/>
          <w:szCs w:val="24"/>
        </w:rPr>
      </w:pPr>
      <w:r w:rsidRPr="00B10A75">
        <w:rPr>
          <w:rFonts w:ascii="ＭＳ 明朝" w:eastAsia="ＭＳ 明朝" w:hAnsi="ＭＳ 明朝" w:hint="eastAsia"/>
          <w:sz w:val="24"/>
          <w:szCs w:val="24"/>
        </w:rPr>
        <w:t>※参加者</w:t>
      </w:r>
      <w:r w:rsidR="00D75E8A">
        <w:rPr>
          <w:rFonts w:ascii="ＭＳ 明朝" w:eastAsia="ＭＳ 明朝" w:hAnsi="ＭＳ 明朝" w:hint="eastAsia"/>
          <w:sz w:val="24"/>
          <w:szCs w:val="24"/>
        </w:rPr>
        <w:t>が</w:t>
      </w:r>
      <w:r w:rsidRPr="00B10A75">
        <w:rPr>
          <w:rFonts w:ascii="ＭＳ 明朝" w:eastAsia="ＭＳ 明朝" w:hAnsi="ＭＳ 明朝" w:hint="eastAsia"/>
          <w:sz w:val="24"/>
          <w:szCs w:val="24"/>
        </w:rPr>
        <w:t>決定次第、改めて</w:t>
      </w:r>
      <w:r w:rsidR="00782B1F">
        <w:rPr>
          <w:rFonts w:ascii="ＭＳ 明朝" w:eastAsia="ＭＳ 明朝" w:hAnsi="ＭＳ 明朝" w:hint="eastAsia"/>
          <w:sz w:val="24"/>
          <w:szCs w:val="24"/>
        </w:rPr>
        <w:t>受講決定通知書（</w:t>
      </w:r>
      <w:r w:rsidRPr="00B10A75">
        <w:rPr>
          <w:rFonts w:ascii="ＭＳ 明朝" w:eastAsia="ＭＳ 明朝" w:hAnsi="ＭＳ 明朝" w:hint="eastAsia"/>
          <w:sz w:val="24"/>
          <w:szCs w:val="24"/>
        </w:rPr>
        <w:t>セミナープログラム</w:t>
      </w:r>
      <w:r w:rsidR="00782B1F">
        <w:rPr>
          <w:rFonts w:ascii="ＭＳ 明朝" w:eastAsia="ＭＳ 明朝" w:hAnsi="ＭＳ 明朝" w:hint="eastAsia"/>
          <w:sz w:val="24"/>
          <w:szCs w:val="24"/>
        </w:rPr>
        <w:t>）</w:t>
      </w:r>
      <w:r w:rsidRPr="00B10A75">
        <w:rPr>
          <w:rFonts w:ascii="ＭＳ 明朝" w:eastAsia="ＭＳ 明朝" w:hAnsi="ＭＳ 明朝" w:hint="eastAsia"/>
          <w:sz w:val="24"/>
          <w:szCs w:val="24"/>
        </w:rPr>
        <w:t>と会場の交通案内図をFAX又は</w:t>
      </w:r>
      <w:r w:rsidR="00782B1F">
        <w:rPr>
          <w:rFonts w:ascii="ＭＳ 明朝" w:eastAsia="ＭＳ 明朝" w:hAnsi="ＭＳ 明朝" w:hint="eastAsia"/>
          <w:sz w:val="24"/>
          <w:szCs w:val="24"/>
        </w:rPr>
        <w:t>メール</w:t>
      </w:r>
      <w:r w:rsidRPr="00B10A75">
        <w:rPr>
          <w:rFonts w:ascii="ＭＳ 明朝" w:eastAsia="ＭＳ 明朝" w:hAnsi="ＭＳ 明朝" w:hint="eastAsia"/>
          <w:sz w:val="24"/>
          <w:szCs w:val="24"/>
        </w:rPr>
        <w:t>いたし</w:t>
      </w:r>
      <w:r w:rsidR="00B10A75" w:rsidRPr="00B10A75">
        <w:rPr>
          <w:rFonts w:ascii="ＭＳ 明朝" w:eastAsia="ＭＳ 明朝" w:hAnsi="ＭＳ 明朝" w:hint="eastAsia"/>
          <w:sz w:val="24"/>
          <w:szCs w:val="24"/>
        </w:rPr>
        <w:t>ます。</w:t>
      </w:r>
      <w:r w:rsidRPr="00B10A75">
        <w:rPr>
          <w:rFonts w:ascii="ＭＳ 明朝" w:eastAsia="ＭＳ 明朝" w:hAnsi="ＭＳ 明朝" w:hint="eastAsia"/>
          <w:sz w:val="24"/>
          <w:szCs w:val="24"/>
        </w:rPr>
        <w:t>受講者は当日</w:t>
      </w:r>
      <w:r w:rsidR="00782B1F">
        <w:rPr>
          <w:rFonts w:ascii="ＭＳ 明朝" w:eastAsia="ＭＳ 明朝" w:hAnsi="ＭＳ 明朝" w:hint="eastAsia"/>
          <w:sz w:val="24"/>
          <w:szCs w:val="24"/>
        </w:rPr>
        <w:t>、受講決定通知書</w:t>
      </w:r>
      <w:r w:rsidRPr="00B10A75">
        <w:rPr>
          <w:rFonts w:ascii="ＭＳ 明朝" w:eastAsia="ＭＳ 明朝" w:hAnsi="ＭＳ 明朝" w:hint="eastAsia"/>
          <w:sz w:val="24"/>
          <w:szCs w:val="24"/>
        </w:rPr>
        <w:t>を持参ください。</w:t>
      </w:r>
    </w:p>
    <w:p w14:paraId="6A5BFC25" w14:textId="6FC67293" w:rsidR="005F08EE" w:rsidRPr="00B10A75" w:rsidRDefault="005F08EE" w:rsidP="000D53A8">
      <w:pPr>
        <w:tabs>
          <w:tab w:val="left" w:pos="1920"/>
        </w:tabs>
        <w:rPr>
          <w:rFonts w:ascii="ＭＳ 明朝" w:eastAsia="ＭＳ 明朝" w:hAnsi="ＭＳ 明朝"/>
          <w:sz w:val="24"/>
          <w:szCs w:val="24"/>
        </w:rPr>
      </w:pPr>
      <w:r>
        <w:rPr>
          <w:rFonts w:ascii="ＭＳ 明朝" w:eastAsia="ＭＳ 明朝" w:hAnsi="ＭＳ 明朝" w:hint="eastAsia"/>
          <w:sz w:val="24"/>
          <w:szCs w:val="24"/>
        </w:rPr>
        <w:t>※別添の申込書（Word　data）も活用ください。</w:t>
      </w:r>
    </w:p>
    <w:p w14:paraId="4249ACD3" w14:textId="714F9DA6" w:rsidR="000D53A8" w:rsidRDefault="000D53A8" w:rsidP="000D53A8">
      <w:r>
        <w:rPr>
          <w:rFonts w:hint="eastAsia"/>
          <w:sz w:val="24"/>
          <w:szCs w:val="24"/>
        </w:rPr>
        <w:t xml:space="preserve">　　　　　　　　　　　　　　　　　　　　　　</w:t>
      </w:r>
    </w:p>
    <w:sectPr w:rsidR="000D53A8" w:rsidSect="00B10A75">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17270B" w14:textId="77777777" w:rsidR="005F08EE" w:rsidRDefault="005F08EE" w:rsidP="005F08EE">
      <w:r>
        <w:separator/>
      </w:r>
    </w:p>
  </w:endnote>
  <w:endnote w:type="continuationSeparator" w:id="0">
    <w:p w14:paraId="50028E59" w14:textId="77777777" w:rsidR="005F08EE" w:rsidRDefault="005F08EE" w:rsidP="005F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64DEB" w14:textId="77777777" w:rsidR="005F08EE" w:rsidRDefault="005F08EE" w:rsidP="005F08EE">
      <w:r>
        <w:separator/>
      </w:r>
    </w:p>
  </w:footnote>
  <w:footnote w:type="continuationSeparator" w:id="0">
    <w:p w14:paraId="7D20B4D3" w14:textId="77777777" w:rsidR="005F08EE" w:rsidRDefault="005F08EE" w:rsidP="005F0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A1AC9"/>
    <w:multiLevelType w:val="hybridMultilevel"/>
    <w:tmpl w:val="919ED98C"/>
    <w:lvl w:ilvl="0" w:tplc="63041CC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73D4429"/>
    <w:multiLevelType w:val="hybridMultilevel"/>
    <w:tmpl w:val="351AA42A"/>
    <w:lvl w:ilvl="0" w:tplc="614E897E">
      <w:start w:val="1"/>
      <w:numFmt w:val="bullet"/>
      <w:lvlText w:val="•"/>
      <w:lvlJc w:val="left"/>
      <w:pPr>
        <w:tabs>
          <w:tab w:val="num" w:pos="720"/>
        </w:tabs>
        <w:ind w:left="720" w:hanging="360"/>
      </w:pPr>
      <w:rPr>
        <w:rFonts w:ascii="Arial" w:hAnsi="Arial" w:hint="default"/>
      </w:rPr>
    </w:lvl>
    <w:lvl w:ilvl="1" w:tplc="1004ABDE" w:tentative="1">
      <w:start w:val="1"/>
      <w:numFmt w:val="bullet"/>
      <w:lvlText w:val="•"/>
      <w:lvlJc w:val="left"/>
      <w:pPr>
        <w:tabs>
          <w:tab w:val="num" w:pos="1440"/>
        </w:tabs>
        <w:ind w:left="1440" w:hanging="360"/>
      </w:pPr>
      <w:rPr>
        <w:rFonts w:ascii="Arial" w:hAnsi="Arial" w:hint="default"/>
      </w:rPr>
    </w:lvl>
    <w:lvl w:ilvl="2" w:tplc="0A8E6ED4" w:tentative="1">
      <w:start w:val="1"/>
      <w:numFmt w:val="bullet"/>
      <w:lvlText w:val="•"/>
      <w:lvlJc w:val="left"/>
      <w:pPr>
        <w:tabs>
          <w:tab w:val="num" w:pos="2160"/>
        </w:tabs>
        <w:ind w:left="2160" w:hanging="360"/>
      </w:pPr>
      <w:rPr>
        <w:rFonts w:ascii="Arial" w:hAnsi="Arial" w:hint="default"/>
      </w:rPr>
    </w:lvl>
    <w:lvl w:ilvl="3" w:tplc="12940CC0" w:tentative="1">
      <w:start w:val="1"/>
      <w:numFmt w:val="bullet"/>
      <w:lvlText w:val="•"/>
      <w:lvlJc w:val="left"/>
      <w:pPr>
        <w:tabs>
          <w:tab w:val="num" w:pos="2880"/>
        </w:tabs>
        <w:ind w:left="2880" w:hanging="360"/>
      </w:pPr>
      <w:rPr>
        <w:rFonts w:ascii="Arial" w:hAnsi="Arial" w:hint="default"/>
      </w:rPr>
    </w:lvl>
    <w:lvl w:ilvl="4" w:tplc="7CB0CC34" w:tentative="1">
      <w:start w:val="1"/>
      <w:numFmt w:val="bullet"/>
      <w:lvlText w:val="•"/>
      <w:lvlJc w:val="left"/>
      <w:pPr>
        <w:tabs>
          <w:tab w:val="num" w:pos="3600"/>
        </w:tabs>
        <w:ind w:left="3600" w:hanging="360"/>
      </w:pPr>
      <w:rPr>
        <w:rFonts w:ascii="Arial" w:hAnsi="Arial" w:hint="default"/>
      </w:rPr>
    </w:lvl>
    <w:lvl w:ilvl="5" w:tplc="84461820" w:tentative="1">
      <w:start w:val="1"/>
      <w:numFmt w:val="bullet"/>
      <w:lvlText w:val="•"/>
      <w:lvlJc w:val="left"/>
      <w:pPr>
        <w:tabs>
          <w:tab w:val="num" w:pos="4320"/>
        </w:tabs>
        <w:ind w:left="4320" w:hanging="360"/>
      </w:pPr>
      <w:rPr>
        <w:rFonts w:ascii="Arial" w:hAnsi="Arial" w:hint="default"/>
      </w:rPr>
    </w:lvl>
    <w:lvl w:ilvl="6" w:tplc="0074A016" w:tentative="1">
      <w:start w:val="1"/>
      <w:numFmt w:val="bullet"/>
      <w:lvlText w:val="•"/>
      <w:lvlJc w:val="left"/>
      <w:pPr>
        <w:tabs>
          <w:tab w:val="num" w:pos="5040"/>
        </w:tabs>
        <w:ind w:left="5040" w:hanging="360"/>
      </w:pPr>
      <w:rPr>
        <w:rFonts w:ascii="Arial" w:hAnsi="Arial" w:hint="default"/>
      </w:rPr>
    </w:lvl>
    <w:lvl w:ilvl="7" w:tplc="020CDD72" w:tentative="1">
      <w:start w:val="1"/>
      <w:numFmt w:val="bullet"/>
      <w:lvlText w:val="•"/>
      <w:lvlJc w:val="left"/>
      <w:pPr>
        <w:tabs>
          <w:tab w:val="num" w:pos="5760"/>
        </w:tabs>
        <w:ind w:left="5760" w:hanging="360"/>
      </w:pPr>
      <w:rPr>
        <w:rFonts w:ascii="Arial" w:hAnsi="Arial" w:hint="default"/>
      </w:rPr>
    </w:lvl>
    <w:lvl w:ilvl="8" w:tplc="F49834F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776C4767"/>
    <w:multiLevelType w:val="hybridMultilevel"/>
    <w:tmpl w:val="A6E41506"/>
    <w:lvl w:ilvl="0" w:tplc="5FF46D18">
      <w:start w:val="1"/>
      <w:numFmt w:val="decimalEnclosedCircle"/>
      <w:lvlText w:val="%1"/>
      <w:lvlJc w:val="left"/>
      <w:pPr>
        <w:ind w:left="600" w:hanging="360"/>
      </w:pPr>
      <w:rPr>
        <w:rFonts w:hint="default"/>
        <w:b/>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7A125668"/>
    <w:multiLevelType w:val="hybridMultilevel"/>
    <w:tmpl w:val="4BBE273E"/>
    <w:lvl w:ilvl="0" w:tplc="FC783D9C">
      <w:start w:val="1"/>
      <w:numFmt w:val="bullet"/>
      <w:lvlText w:val="•"/>
      <w:lvlJc w:val="left"/>
      <w:pPr>
        <w:tabs>
          <w:tab w:val="num" w:pos="720"/>
        </w:tabs>
        <w:ind w:left="720" w:hanging="360"/>
      </w:pPr>
      <w:rPr>
        <w:rFonts w:ascii="Arial" w:hAnsi="Arial" w:hint="default"/>
      </w:rPr>
    </w:lvl>
    <w:lvl w:ilvl="1" w:tplc="03BA6546" w:tentative="1">
      <w:start w:val="1"/>
      <w:numFmt w:val="bullet"/>
      <w:lvlText w:val="•"/>
      <w:lvlJc w:val="left"/>
      <w:pPr>
        <w:tabs>
          <w:tab w:val="num" w:pos="1440"/>
        </w:tabs>
        <w:ind w:left="1440" w:hanging="360"/>
      </w:pPr>
      <w:rPr>
        <w:rFonts w:ascii="Arial" w:hAnsi="Arial" w:hint="default"/>
      </w:rPr>
    </w:lvl>
    <w:lvl w:ilvl="2" w:tplc="BB646A24" w:tentative="1">
      <w:start w:val="1"/>
      <w:numFmt w:val="bullet"/>
      <w:lvlText w:val="•"/>
      <w:lvlJc w:val="left"/>
      <w:pPr>
        <w:tabs>
          <w:tab w:val="num" w:pos="2160"/>
        </w:tabs>
        <w:ind w:left="2160" w:hanging="360"/>
      </w:pPr>
      <w:rPr>
        <w:rFonts w:ascii="Arial" w:hAnsi="Arial" w:hint="default"/>
      </w:rPr>
    </w:lvl>
    <w:lvl w:ilvl="3" w:tplc="52F62F22" w:tentative="1">
      <w:start w:val="1"/>
      <w:numFmt w:val="bullet"/>
      <w:lvlText w:val="•"/>
      <w:lvlJc w:val="left"/>
      <w:pPr>
        <w:tabs>
          <w:tab w:val="num" w:pos="2880"/>
        </w:tabs>
        <w:ind w:left="2880" w:hanging="360"/>
      </w:pPr>
      <w:rPr>
        <w:rFonts w:ascii="Arial" w:hAnsi="Arial" w:hint="default"/>
      </w:rPr>
    </w:lvl>
    <w:lvl w:ilvl="4" w:tplc="B99882F2" w:tentative="1">
      <w:start w:val="1"/>
      <w:numFmt w:val="bullet"/>
      <w:lvlText w:val="•"/>
      <w:lvlJc w:val="left"/>
      <w:pPr>
        <w:tabs>
          <w:tab w:val="num" w:pos="3600"/>
        </w:tabs>
        <w:ind w:left="3600" w:hanging="360"/>
      </w:pPr>
      <w:rPr>
        <w:rFonts w:ascii="Arial" w:hAnsi="Arial" w:hint="default"/>
      </w:rPr>
    </w:lvl>
    <w:lvl w:ilvl="5" w:tplc="005895F2" w:tentative="1">
      <w:start w:val="1"/>
      <w:numFmt w:val="bullet"/>
      <w:lvlText w:val="•"/>
      <w:lvlJc w:val="left"/>
      <w:pPr>
        <w:tabs>
          <w:tab w:val="num" w:pos="4320"/>
        </w:tabs>
        <w:ind w:left="4320" w:hanging="360"/>
      </w:pPr>
      <w:rPr>
        <w:rFonts w:ascii="Arial" w:hAnsi="Arial" w:hint="default"/>
      </w:rPr>
    </w:lvl>
    <w:lvl w:ilvl="6" w:tplc="F60A805A" w:tentative="1">
      <w:start w:val="1"/>
      <w:numFmt w:val="bullet"/>
      <w:lvlText w:val="•"/>
      <w:lvlJc w:val="left"/>
      <w:pPr>
        <w:tabs>
          <w:tab w:val="num" w:pos="5040"/>
        </w:tabs>
        <w:ind w:left="5040" w:hanging="360"/>
      </w:pPr>
      <w:rPr>
        <w:rFonts w:ascii="Arial" w:hAnsi="Arial" w:hint="default"/>
      </w:rPr>
    </w:lvl>
    <w:lvl w:ilvl="7" w:tplc="81C01814" w:tentative="1">
      <w:start w:val="1"/>
      <w:numFmt w:val="bullet"/>
      <w:lvlText w:val="•"/>
      <w:lvlJc w:val="left"/>
      <w:pPr>
        <w:tabs>
          <w:tab w:val="num" w:pos="5760"/>
        </w:tabs>
        <w:ind w:left="5760" w:hanging="360"/>
      </w:pPr>
      <w:rPr>
        <w:rFonts w:ascii="Arial" w:hAnsi="Arial" w:hint="default"/>
      </w:rPr>
    </w:lvl>
    <w:lvl w:ilvl="8" w:tplc="02FE153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7D8E08F3"/>
    <w:multiLevelType w:val="hybridMultilevel"/>
    <w:tmpl w:val="2AD0E3E8"/>
    <w:lvl w:ilvl="0" w:tplc="CDE090D8">
      <w:start w:val="1"/>
      <w:numFmt w:val="bullet"/>
      <w:lvlText w:val="•"/>
      <w:lvlJc w:val="left"/>
      <w:pPr>
        <w:tabs>
          <w:tab w:val="num" w:pos="720"/>
        </w:tabs>
        <w:ind w:left="720" w:hanging="360"/>
      </w:pPr>
      <w:rPr>
        <w:rFonts w:ascii="Arial" w:hAnsi="Arial" w:hint="default"/>
      </w:rPr>
    </w:lvl>
    <w:lvl w:ilvl="1" w:tplc="44340D0A" w:tentative="1">
      <w:start w:val="1"/>
      <w:numFmt w:val="bullet"/>
      <w:lvlText w:val="•"/>
      <w:lvlJc w:val="left"/>
      <w:pPr>
        <w:tabs>
          <w:tab w:val="num" w:pos="1440"/>
        </w:tabs>
        <w:ind w:left="1440" w:hanging="360"/>
      </w:pPr>
      <w:rPr>
        <w:rFonts w:ascii="Arial" w:hAnsi="Arial" w:hint="default"/>
      </w:rPr>
    </w:lvl>
    <w:lvl w:ilvl="2" w:tplc="897833A0" w:tentative="1">
      <w:start w:val="1"/>
      <w:numFmt w:val="bullet"/>
      <w:lvlText w:val="•"/>
      <w:lvlJc w:val="left"/>
      <w:pPr>
        <w:tabs>
          <w:tab w:val="num" w:pos="2160"/>
        </w:tabs>
        <w:ind w:left="2160" w:hanging="360"/>
      </w:pPr>
      <w:rPr>
        <w:rFonts w:ascii="Arial" w:hAnsi="Arial" w:hint="default"/>
      </w:rPr>
    </w:lvl>
    <w:lvl w:ilvl="3" w:tplc="CB4255B8" w:tentative="1">
      <w:start w:val="1"/>
      <w:numFmt w:val="bullet"/>
      <w:lvlText w:val="•"/>
      <w:lvlJc w:val="left"/>
      <w:pPr>
        <w:tabs>
          <w:tab w:val="num" w:pos="2880"/>
        </w:tabs>
        <w:ind w:left="2880" w:hanging="360"/>
      </w:pPr>
      <w:rPr>
        <w:rFonts w:ascii="Arial" w:hAnsi="Arial" w:hint="default"/>
      </w:rPr>
    </w:lvl>
    <w:lvl w:ilvl="4" w:tplc="CEEA9052" w:tentative="1">
      <w:start w:val="1"/>
      <w:numFmt w:val="bullet"/>
      <w:lvlText w:val="•"/>
      <w:lvlJc w:val="left"/>
      <w:pPr>
        <w:tabs>
          <w:tab w:val="num" w:pos="3600"/>
        </w:tabs>
        <w:ind w:left="3600" w:hanging="360"/>
      </w:pPr>
      <w:rPr>
        <w:rFonts w:ascii="Arial" w:hAnsi="Arial" w:hint="default"/>
      </w:rPr>
    </w:lvl>
    <w:lvl w:ilvl="5" w:tplc="41E8D45E" w:tentative="1">
      <w:start w:val="1"/>
      <w:numFmt w:val="bullet"/>
      <w:lvlText w:val="•"/>
      <w:lvlJc w:val="left"/>
      <w:pPr>
        <w:tabs>
          <w:tab w:val="num" w:pos="4320"/>
        </w:tabs>
        <w:ind w:left="4320" w:hanging="360"/>
      </w:pPr>
      <w:rPr>
        <w:rFonts w:ascii="Arial" w:hAnsi="Arial" w:hint="default"/>
      </w:rPr>
    </w:lvl>
    <w:lvl w:ilvl="6" w:tplc="D1EA99DE" w:tentative="1">
      <w:start w:val="1"/>
      <w:numFmt w:val="bullet"/>
      <w:lvlText w:val="•"/>
      <w:lvlJc w:val="left"/>
      <w:pPr>
        <w:tabs>
          <w:tab w:val="num" w:pos="5040"/>
        </w:tabs>
        <w:ind w:left="5040" w:hanging="360"/>
      </w:pPr>
      <w:rPr>
        <w:rFonts w:ascii="Arial" w:hAnsi="Arial" w:hint="default"/>
      </w:rPr>
    </w:lvl>
    <w:lvl w:ilvl="7" w:tplc="77A8D2C8" w:tentative="1">
      <w:start w:val="1"/>
      <w:numFmt w:val="bullet"/>
      <w:lvlText w:val="•"/>
      <w:lvlJc w:val="left"/>
      <w:pPr>
        <w:tabs>
          <w:tab w:val="num" w:pos="5760"/>
        </w:tabs>
        <w:ind w:left="5760" w:hanging="360"/>
      </w:pPr>
      <w:rPr>
        <w:rFonts w:ascii="Arial" w:hAnsi="Arial" w:hint="default"/>
      </w:rPr>
    </w:lvl>
    <w:lvl w:ilvl="8" w:tplc="040ED61E" w:tentative="1">
      <w:start w:val="1"/>
      <w:numFmt w:val="bullet"/>
      <w:lvlText w:val="•"/>
      <w:lvlJc w:val="left"/>
      <w:pPr>
        <w:tabs>
          <w:tab w:val="num" w:pos="6480"/>
        </w:tabs>
        <w:ind w:left="6480" w:hanging="360"/>
      </w:pPr>
      <w:rPr>
        <w:rFonts w:ascii="Arial" w:hAnsi="Arial" w:hint="default"/>
      </w:rPr>
    </w:lvl>
  </w:abstractNum>
  <w:num w:numId="1" w16cid:durableId="1913660839">
    <w:abstractNumId w:val="0"/>
  </w:num>
  <w:num w:numId="2" w16cid:durableId="1972057738">
    <w:abstractNumId w:val="4"/>
  </w:num>
  <w:num w:numId="3" w16cid:durableId="657997753">
    <w:abstractNumId w:val="1"/>
  </w:num>
  <w:num w:numId="4" w16cid:durableId="290208023">
    <w:abstractNumId w:val="3"/>
  </w:num>
  <w:num w:numId="5" w16cid:durableId="43912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A8"/>
    <w:rsid w:val="000D53A8"/>
    <w:rsid w:val="000E7A47"/>
    <w:rsid w:val="00100B47"/>
    <w:rsid w:val="002D0693"/>
    <w:rsid w:val="00403626"/>
    <w:rsid w:val="00490097"/>
    <w:rsid w:val="005001B6"/>
    <w:rsid w:val="005440D3"/>
    <w:rsid w:val="005D0E4D"/>
    <w:rsid w:val="005F08EE"/>
    <w:rsid w:val="006C4EF2"/>
    <w:rsid w:val="006D5FD8"/>
    <w:rsid w:val="00782B1F"/>
    <w:rsid w:val="0095004C"/>
    <w:rsid w:val="00997FEF"/>
    <w:rsid w:val="00B10A75"/>
    <w:rsid w:val="00BF7DEC"/>
    <w:rsid w:val="00C068A9"/>
    <w:rsid w:val="00C46CA2"/>
    <w:rsid w:val="00D63D76"/>
    <w:rsid w:val="00D75E8A"/>
    <w:rsid w:val="00E564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7F66662"/>
  <w15:chartTrackingRefBased/>
  <w15:docId w15:val="{B5A4A3E3-08BA-4A3B-B27A-1F594250E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0D53A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0D53A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0D53A8"/>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0D53A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0D53A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0D53A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0D53A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0D53A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0D53A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0D53A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0D53A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0D53A8"/>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0D53A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0D53A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0D53A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0D53A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0D53A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0D53A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0D53A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0D53A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D53A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0D53A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0D53A8"/>
    <w:pPr>
      <w:spacing w:before="160" w:after="160"/>
      <w:jc w:val="center"/>
    </w:pPr>
    <w:rPr>
      <w:i/>
      <w:iCs/>
      <w:color w:val="404040" w:themeColor="text1" w:themeTint="BF"/>
    </w:rPr>
  </w:style>
  <w:style w:type="character" w:customStyle="1" w:styleId="a8">
    <w:name w:val="引用文 (文字)"/>
    <w:basedOn w:val="a0"/>
    <w:link w:val="a7"/>
    <w:uiPriority w:val="29"/>
    <w:rsid w:val="000D53A8"/>
    <w:rPr>
      <w:i/>
      <w:iCs/>
      <w:color w:val="404040" w:themeColor="text1" w:themeTint="BF"/>
    </w:rPr>
  </w:style>
  <w:style w:type="paragraph" w:styleId="a9">
    <w:name w:val="List Paragraph"/>
    <w:basedOn w:val="a"/>
    <w:uiPriority w:val="34"/>
    <w:qFormat/>
    <w:rsid w:val="000D53A8"/>
    <w:pPr>
      <w:ind w:left="720"/>
      <w:contextualSpacing/>
    </w:pPr>
  </w:style>
  <w:style w:type="character" w:styleId="21">
    <w:name w:val="Intense Emphasis"/>
    <w:basedOn w:val="a0"/>
    <w:uiPriority w:val="21"/>
    <w:qFormat/>
    <w:rsid w:val="000D53A8"/>
    <w:rPr>
      <w:i/>
      <w:iCs/>
      <w:color w:val="0F4761" w:themeColor="accent1" w:themeShade="BF"/>
    </w:rPr>
  </w:style>
  <w:style w:type="paragraph" w:styleId="22">
    <w:name w:val="Intense Quote"/>
    <w:basedOn w:val="a"/>
    <w:next w:val="a"/>
    <w:link w:val="23"/>
    <w:uiPriority w:val="30"/>
    <w:qFormat/>
    <w:rsid w:val="000D53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0D53A8"/>
    <w:rPr>
      <w:i/>
      <w:iCs/>
      <w:color w:val="0F4761" w:themeColor="accent1" w:themeShade="BF"/>
    </w:rPr>
  </w:style>
  <w:style w:type="character" w:styleId="24">
    <w:name w:val="Intense Reference"/>
    <w:basedOn w:val="a0"/>
    <w:uiPriority w:val="32"/>
    <w:qFormat/>
    <w:rsid w:val="000D53A8"/>
    <w:rPr>
      <w:b/>
      <w:bCs/>
      <w:smallCaps/>
      <w:color w:val="0F4761" w:themeColor="accent1" w:themeShade="BF"/>
      <w:spacing w:val="5"/>
    </w:rPr>
  </w:style>
  <w:style w:type="table" w:styleId="aa">
    <w:name w:val="Table Grid"/>
    <w:basedOn w:val="a1"/>
    <w:uiPriority w:val="59"/>
    <w:rsid w:val="000D53A8"/>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0D53A8"/>
    <w:rPr>
      <w:color w:val="467886" w:themeColor="hyperlink"/>
      <w:u w:val="single"/>
    </w:rPr>
  </w:style>
  <w:style w:type="paragraph" w:styleId="Web">
    <w:name w:val="Normal (Web)"/>
    <w:basedOn w:val="a"/>
    <w:uiPriority w:val="99"/>
    <w:unhideWhenUsed/>
    <w:rsid w:val="00B10A75"/>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c">
    <w:name w:val="Unresolved Mention"/>
    <w:basedOn w:val="a0"/>
    <w:uiPriority w:val="99"/>
    <w:semiHidden/>
    <w:unhideWhenUsed/>
    <w:rsid w:val="00B10A75"/>
    <w:rPr>
      <w:color w:val="605E5C"/>
      <w:shd w:val="clear" w:color="auto" w:fill="E1DFDD"/>
    </w:rPr>
  </w:style>
  <w:style w:type="paragraph" w:styleId="ad">
    <w:name w:val="header"/>
    <w:basedOn w:val="a"/>
    <w:link w:val="ae"/>
    <w:uiPriority w:val="99"/>
    <w:unhideWhenUsed/>
    <w:rsid w:val="005F08EE"/>
    <w:pPr>
      <w:tabs>
        <w:tab w:val="center" w:pos="4252"/>
        <w:tab w:val="right" w:pos="8504"/>
      </w:tabs>
      <w:snapToGrid w:val="0"/>
    </w:pPr>
  </w:style>
  <w:style w:type="character" w:customStyle="1" w:styleId="ae">
    <w:name w:val="ヘッダー (文字)"/>
    <w:basedOn w:val="a0"/>
    <w:link w:val="ad"/>
    <w:uiPriority w:val="99"/>
    <w:rsid w:val="005F08EE"/>
  </w:style>
  <w:style w:type="paragraph" w:styleId="af">
    <w:name w:val="footer"/>
    <w:basedOn w:val="a"/>
    <w:link w:val="af0"/>
    <w:uiPriority w:val="99"/>
    <w:unhideWhenUsed/>
    <w:rsid w:val="005F08EE"/>
    <w:pPr>
      <w:tabs>
        <w:tab w:val="center" w:pos="4252"/>
        <w:tab w:val="right" w:pos="8504"/>
      </w:tabs>
      <w:snapToGrid w:val="0"/>
    </w:pPr>
  </w:style>
  <w:style w:type="character" w:customStyle="1" w:styleId="af0">
    <w:name w:val="フッター (文字)"/>
    <w:basedOn w:val="a0"/>
    <w:link w:val="af"/>
    <w:uiPriority w:val="99"/>
    <w:rsid w:val="005F08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usano@zenbairen.j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201</Words>
  <Characters>1151</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事務局長</dc:creator>
  <cp:keywords/>
  <dc:description/>
  <cp:lastModifiedBy>事務局長</cp:lastModifiedBy>
  <cp:revision>12</cp:revision>
  <cp:lastPrinted>2026-08-17T04:41:00Z</cp:lastPrinted>
  <dcterms:created xsi:type="dcterms:W3CDTF">2026-08-04T02:47:00Z</dcterms:created>
  <dcterms:modified xsi:type="dcterms:W3CDTF">2026-08-24T02:14:00Z</dcterms:modified>
</cp:coreProperties>
</file>